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082ED" w14:textId="424857F2" w:rsidR="00F92DE9" w:rsidRPr="00406927" w:rsidRDefault="00F92DE9" w:rsidP="00406927">
      <w:pPr>
        <w:pStyle w:val="Heading1"/>
      </w:pPr>
      <w:r w:rsidRPr="00406927">
        <w:t>USHA Awards Guide</w:t>
      </w:r>
      <w:r w:rsidR="00FB2852" w:rsidRPr="00406927">
        <w:t xml:space="preserve"> and </w:t>
      </w:r>
      <w:r w:rsidR="006658D2">
        <w:t>Nomina</w:t>
      </w:r>
      <w:r w:rsidR="00FB2852" w:rsidRPr="00406927">
        <w:t>tion Form</w:t>
      </w:r>
    </w:p>
    <w:p w14:paraId="55D88765" w14:textId="77777777" w:rsidR="00406927" w:rsidRDefault="00406927" w:rsidP="00406927">
      <w:pPr>
        <w:pStyle w:val="Heading2"/>
        <w:spacing w:before="0"/>
        <w:rPr>
          <w:rFonts w:ascii="Aptos" w:eastAsiaTheme="minorHAnsi" w:hAnsi="Aptos" w:cstheme="minorBidi"/>
          <w:color w:val="auto"/>
          <w:sz w:val="24"/>
          <w:szCs w:val="24"/>
        </w:rPr>
      </w:pPr>
    </w:p>
    <w:p w14:paraId="598420E9" w14:textId="263B8E8D" w:rsidR="00FB2852" w:rsidRPr="00406927" w:rsidRDefault="00406927" w:rsidP="00406927">
      <w:pPr>
        <w:pStyle w:val="Heading2"/>
        <w:spacing w:before="0"/>
        <w:rPr>
          <w:rFonts w:ascii="Aptos" w:eastAsiaTheme="minorHAnsi" w:hAnsi="Aptos" w:cstheme="minorBidi"/>
          <w:color w:val="auto"/>
          <w:sz w:val="24"/>
          <w:szCs w:val="24"/>
        </w:rPr>
      </w:pPr>
      <w:r w:rsidRPr="00406927">
        <w:rPr>
          <w:rFonts w:ascii="Aptos" w:eastAsiaTheme="minorHAnsi" w:hAnsi="Aptos" w:cstheme="minorBidi"/>
          <w:color w:val="auto"/>
          <w:sz w:val="24"/>
          <w:szCs w:val="24"/>
        </w:rPr>
        <w:t>H</w:t>
      </w:r>
      <w:r w:rsidR="00FB2852" w:rsidRPr="00406927">
        <w:rPr>
          <w:rFonts w:ascii="Aptos" w:eastAsiaTheme="minorHAnsi" w:hAnsi="Aptos" w:cstheme="minorBidi"/>
          <w:color w:val="auto"/>
          <w:sz w:val="24"/>
          <w:szCs w:val="24"/>
        </w:rPr>
        <w:t>ere are</w:t>
      </w:r>
      <w:r w:rsidRPr="00406927">
        <w:rPr>
          <w:rFonts w:ascii="Aptos" w:eastAsiaTheme="minorHAnsi" w:hAnsi="Aptos" w:cstheme="minorBidi"/>
          <w:color w:val="auto"/>
          <w:sz w:val="24"/>
          <w:szCs w:val="24"/>
        </w:rPr>
        <w:t xml:space="preserve"> the</w:t>
      </w:r>
      <w:r w:rsidR="00FB2852" w:rsidRPr="00406927">
        <w:rPr>
          <w:rFonts w:ascii="Aptos" w:eastAsiaTheme="minorHAnsi" w:hAnsi="Aptos" w:cstheme="minorBidi"/>
          <w:color w:val="auto"/>
          <w:sz w:val="24"/>
          <w:szCs w:val="24"/>
        </w:rPr>
        <w:t xml:space="preserve"> five categories </w:t>
      </w:r>
      <w:r w:rsidRPr="00406927">
        <w:rPr>
          <w:rFonts w:ascii="Aptos" w:eastAsiaTheme="minorHAnsi" w:hAnsi="Aptos" w:cstheme="minorBidi"/>
          <w:color w:val="auto"/>
          <w:sz w:val="24"/>
          <w:szCs w:val="24"/>
        </w:rPr>
        <w:t xml:space="preserve">and </w:t>
      </w:r>
      <w:r w:rsidR="00FB2852" w:rsidRPr="00406927">
        <w:rPr>
          <w:rFonts w:ascii="Aptos" w:eastAsiaTheme="minorHAnsi" w:hAnsi="Aptos" w:cstheme="minorBidi"/>
          <w:color w:val="auto"/>
          <w:sz w:val="24"/>
          <w:szCs w:val="24"/>
        </w:rPr>
        <w:t>their selection criteria:</w:t>
      </w:r>
    </w:p>
    <w:p w14:paraId="2B511E0A" w14:textId="77777777" w:rsidR="007932A2" w:rsidRPr="00406927" w:rsidRDefault="007932A2" w:rsidP="00406927">
      <w:pPr>
        <w:spacing w:after="0"/>
        <w:rPr>
          <w:rFonts w:ascii="Aptos" w:hAnsi="Aptos"/>
          <w:szCs w:val="24"/>
        </w:rPr>
      </w:pPr>
    </w:p>
    <w:p w14:paraId="3CEF6D7A" w14:textId="77777777" w:rsidR="00FB2852" w:rsidRPr="00406927" w:rsidRDefault="00FB2852" w:rsidP="00406927">
      <w:pPr>
        <w:pStyle w:val="ListParagraph"/>
        <w:numPr>
          <w:ilvl w:val="0"/>
          <w:numId w:val="8"/>
        </w:numPr>
        <w:spacing w:before="120"/>
        <w:ind w:left="357" w:hanging="357"/>
        <w:contextualSpacing w:val="0"/>
        <w:rPr>
          <w:rFonts w:ascii="Aptos" w:hAnsi="Aptos"/>
          <w:b/>
          <w:bCs/>
          <w:color w:val="2F5496" w:themeColor="accent1" w:themeShade="BF"/>
          <w:szCs w:val="24"/>
        </w:rPr>
      </w:pPr>
      <w:r w:rsidRPr="00406927">
        <w:rPr>
          <w:rFonts w:ascii="Aptos" w:hAnsi="Aptos"/>
          <w:b/>
          <w:bCs/>
          <w:color w:val="2F5496" w:themeColor="accent1" w:themeShade="BF"/>
          <w:szCs w:val="24"/>
        </w:rPr>
        <w:t>Health and Safety Excellence Award</w:t>
      </w:r>
    </w:p>
    <w:p w14:paraId="29179A5B" w14:textId="5268D5CE" w:rsidR="009B7484" w:rsidRPr="00406927" w:rsidRDefault="009B7484" w:rsidP="00406927">
      <w:pPr>
        <w:pStyle w:val="Heading2"/>
        <w:jc w:val="both"/>
        <w:rPr>
          <w:rFonts w:ascii="Aptos" w:eastAsiaTheme="minorHAnsi" w:hAnsi="Aptos" w:cstheme="minorBidi"/>
          <w:color w:val="auto"/>
          <w:sz w:val="24"/>
          <w:szCs w:val="24"/>
        </w:rPr>
      </w:pPr>
      <w:r w:rsidRPr="00406927">
        <w:rPr>
          <w:rFonts w:ascii="Aptos" w:eastAsiaTheme="minorHAnsi" w:hAnsi="Aptos" w:cstheme="minorBidi"/>
          <w:color w:val="auto"/>
          <w:sz w:val="24"/>
          <w:szCs w:val="24"/>
        </w:rPr>
        <w:t>Acknowledges initiatives that foster a culture of safety, accountability, and employee engagement within university settings, as well as promoting holistic health and safety among students and staff within university environments. This could include safety leadership programs, employee participation in safety management, safety training and education initiatives, mechanisms for reporting hazards and near-misses, as well as general improvements in health and safety management.</w:t>
      </w:r>
    </w:p>
    <w:p w14:paraId="3C4DBC8A" w14:textId="77777777" w:rsidR="00406927" w:rsidRPr="00406927" w:rsidRDefault="00406927" w:rsidP="00406927">
      <w:pPr>
        <w:rPr>
          <w:rFonts w:ascii="Aptos" w:hAnsi="Aptos"/>
          <w:szCs w:val="24"/>
        </w:rPr>
      </w:pPr>
    </w:p>
    <w:p w14:paraId="03F2196A" w14:textId="77777777" w:rsidR="00FB2852" w:rsidRPr="00406927" w:rsidRDefault="00FB2852" w:rsidP="00406927">
      <w:pPr>
        <w:pStyle w:val="ListParagraph"/>
        <w:numPr>
          <w:ilvl w:val="0"/>
          <w:numId w:val="8"/>
        </w:numPr>
        <w:spacing w:before="120"/>
        <w:ind w:left="357" w:hanging="357"/>
        <w:contextualSpacing w:val="0"/>
        <w:rPr>
          <w:rFonts w:ascii="Aptos" w:hAnsi="Aptos"/>
          <w:b/>
          <w:bCs/>
          <w:color w:val="2F5496" w:themeColor="accent1" w:themeShade="BF"/>
          <w:szCs w:val="24"/>
        </w:rPr>
      </w:pPr>
      <w:r w:rsidRPr="00406927">
        <w:rPr>
          <w:rFonts w:ascii="Aptos" w:hAnsi="Aptos"/>
          <w:b/>
          <w:bCs/>
          <w:color w:val="2F5496" w:themeColor="accent1" w:themeShade="BF"/>
          <w:szCs w:val="24"/>
        </w:rPr>
        <w:t>Emergency Response and Crisis Management Award</w:t>
      </w:r>
    </w:p>
    <w:p w14:paraId="79C5A6C9" w14:textId="77777777" w:rsidR="00FB2852" w:rsidRPr="00406927" w:rsidRDefault="00FB2852" w:rsidP="00406927">
      <w:pPr>
        <w:pStyle w:val="Heading2"/>
        <w:jc w:val="both"/>
        <w:rPr>
          <w:rFonts w:ascii="Aptos" w:eastAsiaTheme="minorHAnsi" w:hAnsi="Aptos" w:cstheme="minorBidi"/>
          <w:color w:val="auto"/>
          <w:sz w:val="24"/>
          <w:szCs w:val="24"/>
        </w:rPr>
      </w:pPr>
      <w:r w:rsidRPr="00406927">
        <w:rPr>
          <w:rFonts w:ascii="Aptos" w:eastAsiaTheme="minorHAnsi" w:hAnsi="Aptos" w:cstheme="minorBidi"/>
          <w:color w:val="auto"/>
          <w:sz w:val="24"/>
          <w:szCs w:val="24"/>
        </w:rPr>
        <w:t>Honours exceptional practices in emergency response planning and crisis management. This could include preparedness for natural disasters, pandemic response strategies, coordination with emergency services, training programs for staff and students, and communication protocols during crises.</w:t>
      </w:r>
    </w:p>
    <w:p w14:paraId="30739EA0" w14:textId="77777777" w:rsidR="00406927" w:rsidRPr="00406927" w:rsidRDefault="00406927" w:rsidP="00406927">
      <w:pPr>
        <w:rPr>
          <w:rFonts w:ascii="Aptos" w:hAnsi="Aptos"/>
          <w:szCs w:val="24"/>
        </w:rPr>
      </w:pPr>
    </w:p>
    <w:p w14:paraId="2E9C5E76" w14:textId="108C6C3D" w:rsidR="00FB2852" w:rsidRPr="00406927" w:rsidRDefault="009B7484" w:rsidP="00406927">
      <w:pPr>
        <w:pStyle w:val="ListParagraph"/>
        <w:numPr>
          <w:ilvl w:val="0"/>
          <w:numId w:val="8"/>
        </w:numPr>
        <w:spacing w:before="120"/>
        <w:ind w:left="357" w:hanging="357"/>
        <w:contextualSpacing w:val="0"/>
        <w:rPr>
          <w:rFonts w:ascii="Aptos" w:hAnsi="Aptos"/>
          <w:b/>
          <w:bCs/>
          <w:color w:val="2F5496" w:themeColor="accent1" w:themeShade="BF"/>
          <w:szCs w:val="24"/>
        </w:rPr>
      </w:pPr>
      <w:r w:rsidRPr="00406927">
        <w:rPr>
          <w:rFonts w:ascii="Aptos" w:hAnsi="Aptos"/>
          <w:b/>
          <w:bCs/>
          <w:color w:val="2F5496" w:themeColor="accent1" w:themeShade="BF"/>
          <w:szCs w:val="24"/>
        </w:rPr>
        <w:t>Health</w:t>
      </w:r>
      <w:r w:rsidR="00FB2852" w:rsidRPr="00406927">
        <w:rPr>
          <w:rFonts w:ascii="Aptos" w:hAnsi="Aptos"/>
          <w:b/>
          <w:bCs/>
          <w:color w:val="2F5496" w:themeColor="accent1" w:themeShade="BF"/>
          <w:szCs w:val="24"/>
        </w:rPr>
        <w:t xml:space="preserve"> and Wellbeing Award</w:t>
      </w:r>
    </w:p>
    <w:p w14:paraId="19309691" w14:textId="1C92F0F2" w:rsidR="00406927" w:rsidRPr="00406927" w:rsidRDefault="009B7484" w:rsidP="00406927">
      <w:pPr>
        <w:spacing w:before="120" w:after="0"/>
        <w:jc w:val="both"/>
        <w:rPr>
          <w:rFonts w:ascii="Aptos" w:hAnsi="Aptos"/>
          <w:szCs w:val="24"/>
        </w:rPr>
      </w:pPr>
      <w:r w:rsidRPr="00406927">
        <w:rPr>
          <w:rFonts w:ascii="Aptos" w:hAnsi="Aptos"/>
          <w:szCs w:val="24"/>
        </w:rPr>
        <w:t>This award acknowledges outstanding initiatives promoting holistic health and well-being within university communities. Evaluation considers programs addressing physical, mental, emotional, and social aspects of wellness among students, faculty, and staff.</w:t>
      </w:r>
    </w:p>
    <w:p w14:paraId="56F88ED0" w14:textId="77777777" w:rsidR="00406927" w:rsidRPr="00406927" w:rsidRDefault="00406927" w:rsidP="00406927">
      <w:pPr>
        <w:spacing w:before="120" w:after="0"/>
        <w:jc w:val="both"/>
        <w:rPr>
          <w:rFonts w:ascii="Aptos" w:hAnsi="Aptos"/>
          <w:szCs w:val="24"/>
        </w:rPr>
      </w:pPr>
    </w:p>
    <w:p w14:paraId="29A6A6E9" w14:textId="1632E228" w:rsidR="00FB2852" w:rsidRPr="00406927" w:rsidRDefault="00FB2852" w:rsidP="00406927">
      <w:pPr>
        <w:pStyle w:val="ListParagraph"/>
        <w:numPr>
          <w:ilvl w:val="0"/>
          <w:numId w:val="8"/>
        </w:numPr>
        <w:ind w:left="357" w:hanging="357"/>
        <w:contextualSpacing w:val="0"/>
        <w:rPr>
          <w:rFonts w:ascii="Aptos" w:hAnsi="Aptos"/>
          <w:b/>
          <w:bCs/>
          <w:color w:val="2F5496" w:themeColor="accent1" w:themeShade="BF"/>
          <w:szCs w:val="24"/>
        </w:rPr>
      </w:pPr>
      <w:r w:rsidRPr="00406927">
        <w:rPr>
          <w:rFonts w:ascii="Aptos" w:hAnsi="Aptos"/>
          <w:b/>
          <w:bCs/>
          <w:color w:val="2F5496" w:themeColor="accent1" w:themeShade="BF"/>
          <w:szCs w:val="24"/>
        </w:rPr>
        <w:t>Fire Safety Award</w:t>
      </w:r>
    </w:p>
    <w:p w14:paraId="795E018C" w14:textId="00592D41" w:rsidR="00FB2852" w:rsidRPr="00406927" w:rsidRDefault="00FB2852" w:rsidP="00406927">
      <w:pPr>
        <w:pStyle w:val="Heading2"/>
        <w:jc w:val="both"/>
        <w:rPr>
          <w:rFonts w:ascii="Aptos" w:eastAsiaTheme="minorHAnsi" w:hAnsi="Aptos" w:cstheme="minorBidi"/>
          <w:color w:val="auto"/>
          <w:sz w:val="24"/>
          <w:szCs w:val="24"/>
        </w:rPr>
      </w:pPr>
      <w:r w:rsidRPr="00406927">
        <w:rPr>
          <w:rFonts w:ascii="Aptos" w:eastAsiaTheme="minorHAnsi" w:hAnsi="Aptos" w:cstheme="minorBidi"/>
          <w:color w:val="auto"/>
          <w:sz w:val="24"/>
          <w:szCs w:val="24"/>
        </w:rPr>
        <w:t xml:space="preserve">Highlights efforts to ensure </w:t>
      </w:r>
      <w:r w:rsidR="00685BFC" w:rsidRPr="00406927">
        <w:rPr>
          <w:rFonts w:ascii="Aptos" w:eastAsiaTheme="minorHAnsi" w:hAnsi="Aptos" w:cstheme="minorBidi"/>
          <w:color w:val="auto"/>
          <w:sz w:val="24"/>
          <w:szCs w:val="24"/>
        </w:rPr>
        <w:t xml:space="preserve">delivery of </w:t>
      </w:r>
      <w:r w:rsidRPr="00406927">
        <w:rPr>
          <w:rFonts w:ascii="Aptos" w:eastAsiaTheme="minorHAnsi" w:hAnsi="Aptos" w:cstheme="minorBidi"/>
          <w:color w:val="auto"/>
          <w:sz w:val="24"/>
          <w:szCs w:val="24"/>
        </w:rPr>
        <w:t xml:space="preserve">fire safety </w:t>
      </w:r>
      <w:r w:rsidR="003C2943" w:rsidRPr="00406927">
        <w:rPr>
          <w:rFonts w:ascii="Aptos" w:eastAsiaTheme="minorHAnsi" w:hAnsi="Aptos" w:cstheme="minorBidi"/>
          <w:color w:val="auto"/>
          <w:sz w:val="24"/>
          <w:szCs w:val="24"/>
        </w:rPr>
        <w:t xml:space="preserve">initiatives </w:t>
      </w:r>
      <w:r w:rsidRPr="00406927">
        <w:rPr>
          <w:rFonts w:ascii="Aptos" w:eastAsiaTheme="minorHAnsi" w:hAnsi="Aptos" w:cstheme="minorBidi"/>
          <w:color w:val="auto"/>
          <w:sz w:val="24"/>
          <w:szCs w:val="24"/>
        </w:rPr>
        <w:t>within university environments. This could include preventive measures such as fire risk assessments, fire prevention policies and procedures, and adherence to fire safety regulations.</w:t>
      </w:r>
    </w:p>
    <w:p w14:paraId="2BDF5604" w14:textId="77777777" w:rsidR="00406927" w:rsidRPr="00406927" w:rsidRDefault="00406927" w:rsidP="00406927">
      <w:pPr>
        <w:rPr>
          <w:rFonts w:ascii="Aptos" w:hAnsi="Aptos"/>
          <w:szCs w:val="24"/>
        </w:rPr>
      </w:pPr>
    </w:p>
    <w:p w14:paraId="266E4DF3" w14:textId="77777777" w:rsidR="00FB2852" w:rsidRPr="00406927" w:rsidRDefault="00FB2852" w:rsidP="00406927">
      <w:pPr>
        <w:pStyle w:val="ListParagraph"/>
        <w:numPr>
          <w:ilvl w:val="0"/>
          <w:numId w:val="8"/>
        </w:numPr>
        <w:spacing w:before="120"/>
        <w:ind w:left="357" w:hanging="357"/>
        <w:contextualSpacing w:val="0"/>
        <w:rPr>
          <w:rFonts w:ascii="Aptos" w:hAnsi="Aptos"/>
          <w:b/>
          <w:bCs/>
          <w:color w:val="2F5496" w:themeColor="accent1" w:themeShade="BF"/>
          <w:szCs w:val="24"/>
        </w:rPr>
      </w:pPr>
      <w:r w:rsidRPr="00406927">
        <w:rPr>
          <w:rFonts w:ascii="Aptos" w:hAnsi="Aptos"/>
          <w:b/>
          <w:bCs/>
          <w:color w:val="2F5496" w:themeColor="accent1" w:themeShade="BF"/>
          <w:szCs w:val="24"/>
        </w:rPr>
        <w:t>Infrastructure and Facility Safety Award</w:t>
      </w:r>
    </w:p>
    <w:p w14:paraId="70B120F1" w14:textId="77777777" w:rsidR="00FB2852" w:rsidRPr="00406927" w:rsidRDefault="00FB2852" w:rsidP="00406927">
      <w:pPr>
        <w:pStyle w:val="Heading2"/>
        <w:jc w:val="both"/>
        <w:rPr>
          <w:rFonts w:ascii="Aptos" w:eastAsiaTheme="minorHAnsi" w:hAnsi="Aptos" w:cstheme="minorBidi"/>
          <w:color w:val="auto"/>
          <w:sz w:val="24"/>
          <w:szCs w:val="24"/>
        </w:rPr>
      </w:pPr>
      <w:r w:rsidRPr="00406927">
        <w:rPr>
          <w:rFonts w:ascii="Aptos" w:eastAsiaTheme="minorHAnsi" w:hAnsi="Aptos" w:cstheme="minorBidi"/>
          <w:color w:val="auto"/>
          <w:sz w:val="24"/>
          <w:szCs w:val="24"/>
        </w:rPr>
        <w:t>Recognises excellence in the design, maintenance, and management of university facilities to ensure a safe and healthy environment for occupants. This could include building safety inspections, compliance with building codes and regulations, maintenance of safety equipment and systems, replacement of research/teaching equipment with safer alternatives, and accessibility features for individuals with disabilities.</w:t>
      </w:r>
    </w:p>
    <w:p w14:paraId="600EC077" w14:textId="77777777" w:rsidR="00CE5490" w:rsidRPr="00406927" w:rsidRDefault="00CE5490" w:rsidP="00CE5490">
      <w:pPr>
        <w:rPr>
          <w:rFonts w:ascii="Aptos" w:hAnsi="Aptos"/>
          <w:szCs w:val="24"/>
        </w:rPr>
      </w:pPr>
    </w:p>
    <w:p w14:paraId="5C7E1EB3" w14:textId="77777777" w:rsidR="00406927" w:rsidRPr="00406927" w:rsidRDefault="00406927">
      <w:pPr>
        <w:rPr>
          <w:rFonts w:ascii="Aptos" w:eastAsiaTheme="majorEastAsia" w:hAnsi="Aptos" w:cstheme="majorBidi"/>
          <w:b/>
          <w:bCs/>
          <w:color w:val="2F5496" w:themeColor="accent1" w:themeShade="BF"/>
          <w:szCs w:val="24"/>
        </w:rPr>
      </w:pPr>
      <w:r w:rsidRPr="00406927">
        <w:rPr>
          <w:rFonts w:ascii="Aptos" w:hAnsi="Aptos"/>
          <w:b/>
          <w:bCs/>
          <w:szCs w:val="24"/>
        </w:rPr>
        <w:br w:type="page"/>
      </w:r>
    </w:p>
    <w:p w14:paraId="02B821F4" w14:textId="443265F4" w:rsidR="00F92DE9" w:rsidRPr="00406927" w:rsidRDefault="00F92DE9" w:rsidP="00406927">
      <w:pPr>
        <w:pStyle w:val="Heading2"/>
        <w:spacing w:after="160"/>
        <w:rPr>
          <w:rFonts w:ascii="Aptos" w:hAnsi="Aptos"/>
          <w:b/>
          <w:bCs/>
          <w:sz w:val="24"/>
          <w:szCs w:val="24"/>
        </w:rPr>
      </w:pPr>
      <w:r w:rsidRPr="00406927">
        <w:rPr>
          <w:rFonts w:ascii="Aptos" w:hAnsi="Aptos"/>
          <w:b/>
          <w:bCs/>
          <w:sz w:val="24"/>
          <w:szCs w:val="24"/>
        </w:rPr>
        <w:lastRenderedPageBreak/>
        <w:t>Requirements for all applications</w:t>
      </w:r>
    </w:p>
    <w:p w14:paraId="62A6D951" w14:textId="6EF96FA6" w:rsidR="00FB2852" w:rsidRPr="00406927" w:rsidRDefault="00FB2852"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 xml:space="preserve">The nomination requires a </w:t>
      </w:r>
      <w:r w:rsidR="00406927">
        <w:rPr>
          <w:rFonts w:ascii="Aptos" w:hAnsi="Aptos"/>
          <w:szCs w:val="24"/>
        </w:rPr>
        <w:t xml:space="preserve">supporting </w:t>
      </w:r>
      <w:r w:rsidRPr="00406927">
        <w:rPr>
          <w:rFonts w:ascii="Aptos" w:hAnsi="Aptos"/>
          <w:szCs w:val="24"/>
        </w:rPr>
        <w:t>statement from a Senior Stakeholder.</w:t>
      </w:r>
    </w:p>
    <w:p w14:paraId="3AB7C2EB" w14:textId="3841CE88" w:rsidR="00F92DE9" w:rsidRPr="00406927" w:rsidRDefault="00F92DE9"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 xml:space="preserve">The nominations should demonstrate the work </w:t>
      </w:r>
      <w:r w:rsidR="00406927">
        <w:rPr>
          <w:rFonts w:ascii="Aptos" w:hAnsi="Aptos"/>
          <w:szCs w:val="24"/>
        </w:rPr>
        <w:t xml:space="preserve">that </w:t>
      </w:r>
      <w:r w:rsidRPr="00406927">
        <w:rPr>
          <w:rFonts w:ascii="Aptos" w:hAnsi="Aptos"/>
          <w:szCs w:val="24"/>
        </w:rPr>
        <w:t xml:space="preserve">was completed in </w:t>
      </w:r>
      <w:r w:rsidRPr="00406927">
        <w:rPr>
          <w:rFonts w:ascii="Aptos" w:hAnsi="Aptos"/>
          <w:b/>
          <w:bCs/>
          <w:szCs w:val="24"/>
        </w:rPr>
        <w:t>202</w:t>
      </w:r>
      <w:r w:rsidR="00406927" w:rsidRPr="00406927">
        <w:rPr>
          <w:rFonts w:ascii="Aptos" w:hAnsi="Aptos"/>
          <w:b/>
          <w:bCs/>
          <w:szCs w:val="24"/>
        </w:rPr>
        <w:t>5</w:t>
      </w:r>
      <w:r w:rsidRPr="00406927">
        <w:rPr>
          <w:rFonts w:ascii="Aptos" w:hAnsi="Aptos"/>
          <w:b/>
          <w:bCs/>
          <w:szCs w:val="24"/>
        </w:rPr>
        <w:t>/2</w:t>
      </w:r>
      <w:r w:rsidR="00406927" w:rsidRPr="00406927">
        <w:rPr>
          <w:rFonts w:ascii="Aptos" w:hAnsi="Aptos"/>
          <w:b/>
          <w:bCs/>
          <w:szCs w:val="24"/>
        </w:rPr>
        <w:t>6</w:t>
      </w:r>
      <w:r w:rsidRPr="00406927">
        <w:rPr>
          <w:rFonts w:ascii="Aptos" w:hAnsi="Aptos"/>
          <w:szCs w:val="24"/>
        </w:rPr>
        <w:t xml:space="preserve"> academic year.  </w:t>
      </w:r>
    </w:p>
    <w:p w14:paraId="36BD7EEC" w14:textId="6F0A5D56" w:rsidR="00F92DE9" w:rsidRPr="00406927" w:rsidRDefault="00F92DE9"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 xml:space="preserve">Where an individual is nominated, the nomination must </w:t>
      </w:r>
      <w:r w:rsidR="00406927">
        <w:rPr>
          <w:rFonts w:ascii="Aptos" w:hAnsi="Aptos"/>
          <w:szCs w:val="24"/>
        </w:rPr>
        <w:t>be made by another person.</w:t>
      </w:r>
    </w:p>
    <w:p w14:paraId="76FBF49A" w14:textId="77777777" w:rsidR="00B01D2A" w:rsidRPr="00406927" w:rsidRDefault="00B01D2A"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The people / teams being nominated should be advised by the nominating person that they have been put forward for an award.</w:t>
      </w:r>
    </w:p>
    <w:p w14:paraId="0200D323" w14:textId="525D041C" w:rsidR="00B01D2A" w:rsidRPr="00406927" w:rsidRDefault="00B01D2A"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 xml:space="preserve">Nominations may be accompanied by relevant explanatory photos, graphs, extracts from documents and relevant evidence which further illustrate the work done or benefits achieved.  </w:t>
      </w:r>
      <w:r w:rsidR="00406927">
        <w:rPr>
          <w:rFonts w:ascii="Aptos" w:hAnsi="Aptos"/>
          <w:szCs w:val="24"/>
        </w:rPr>
        <w:t>P</w:t>
      </w:r>
      <w:r w:rsidRPr="00406927">
        <w:rPr>
          <w:rFonts w:ascii="Aptos" w:hAnsi="Aptos"/>
          <w:szCs w:val="24"/>
        </w:rPr>
        <w:t>lease ensure you have permission from your institution to submit the documents beforehand.  Please cross reference any supporting information to the submission to aid the judges’ considerations.</w:t>
      </w:r>
    </w:p>
    <w:p w14:paraId="74B089FA" w14:textId="77777777" w:rsidR="00B01D2A" w:rsidRPr="00406927" w:rsidRDefault="00B01D2A"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 xml:space="preserve">Please do not submit original documents as we cannot return them.  </w:t>
      </w:r>
    </w:p>
    <w:p w14:paraId="33AA38BB" w14:textId="77777777" w:rsidR="00B01D2A" w:rsidRPr="00406927" w:rsidRDefault="00B01D2A"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Nominations that are accompanied by supporting information should be submitted as Zip files and in PDF format.</w:t>
      </w:r>
    </w:p>
    <w:p w14:paraId="4995B530" w14:textId="0B38D977" w:rsidR="00406927" w:rsidRPr="00406927" w:rsidRDefault="00F92DE9" w:rsidP="00406927">
      <w:pPr>
        <w:pStyle w:val="ListParagraph"/>
        <w:numPr>
          <w:ilvl w:val="0"/>
          <w:numId w:val="3"/>
        </w:numPr>
        <w:ind w:left="357" w:hanging="357"/>
        <w:contextualSpacing w:val="0"/>
        <w:rPr>
          <w:rFonts w:ascii="Aptos" w:hAnsi="Aptos"/>
          <w:szCs w:val="24"/>
        </w:rPr>
      </w:pPr>
      <w:r w:rsidRPr="00406927">
        <w:rPr>
          <w:rFonts w:ascii="Aptos" w:hAnsi="Aptos"/>
          <w:szCs w:val="24"/>
        </w:rPr>
        <w:t>Nominations must be made using th</w:t>
      </w:r>
      <w:r w:rsidR="00B01D2A" w:rsidRPr="00406927">
        <w:rPr>
          <w:rFonts w:ascii="Aptos" w:hAnsi="Aptos"/>
          <w:szCs w:val="24"/>
        </w:rPr>
        <w:t>e</w:t>
      </w:r>
      <w:r w:rsidRPr="00406927">
        <w:rPr>
          <w:rFonts w:ascii="Aptos" w:hAnsi="Aptos"/>
          <w:szCs w:val="24"/>
        </w:rPr>
        <w:t xml:space="preserve"> </w:t>
      </w:r>
      <w:r w:rsidRPr="00406927">
        <w:rPr>
          <w:rFonts w:ascii="Aptos" w:hAnsi="Aptos"/>
          <w:b/>
          <w:bCs/>
          <w:szCs w:val="24"/>
        </w:rPr>
        <w:t xml:space="preserve">application form </w:t>
      </w:r>
      <w:r w:rsidR="00B01D2A" w:rsidRPr="00406927">
        <w:rPr>
          <w:rFonts w:ascii="Aptos" w:hAnsi="Aptos"/>
          <w:b/>
          <w:bCs/>
          <w:szCs w:val="24"/>
        </w:rPr>
        <w:t>below</w:t>
      </w:r>
      <w:r w:rsidR="00B01D2A" w:rsidRPr="00406927">
        <w:rPr>
          <w:rFonts w:ascii="Aptos" w:hAnsi="Aptos"/>
          <w:szCs w:val="24"/>
        </w:rPr>
        <w:t xml:space="preserve"> </w:t>
      </w:r>
      <w:r w:rsidRPr="00406927">
        <w:rPr>
          <w:rFonts w:ascii="Aptos" w:hAnsi="Aptos"/>
          <w:szCs w:val="24"/>
        </w:rPr>
        <w:t>and submitted in soft copy format</w:t>
      </w:r>
      <w:r w:rsidR="00B01D2A" w:rsidRPr="00406927">
        <w:rPr>
          <w:rFonts w:ascii="Aptos" w:hAnsi="Aptos"/>
          <w:szCs w:val="24"/>
        </w:rPr>
        <w:t xml:space="preserve"> to </w:t>
      </w:r>
      <w:hyperlink r:id="rId7" w:history="1">
        <w:r w:rsidR="00D4521B" w:rsidRPr="00406927">
          <w:rPr>
            <w:rStyle w:val="Hyperlink"/>
            <w:rFonts w:ascii="Aptos" w:hAnsi="Aptos"/>
            <w:szCs w:val="24"/>
          </w:rPr>
          <w:t>centralservices@usha.org.uk</w:t>
        </w:r>
      </w:hyperlink>
      <w:r w:rsidRPr="00406927">
        <w:rPr>
          <w:rFonts w:ascii="Aptos" w:hAnsi="Aptos"/>
          <w:szCs w:val="24"/>
        </w:rPr>
        <w:t>.</w:t>
      </w:r>
    </w:p>
    <w:p w14:paraId="069BE235" w14:textId="77777777" w:rsidR="00F92DE9" w:rsidRDefault="00F92DE9"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All nominations will receive a response to advise if they have been shortlisted ahead of the USHA conference.</w:t>
      </w:r>
    </w:p>
    <w:p w14:paraId="70EEC2F0" w14:textId="353F6EEC" w:rsidR="001F5084" w:rsidRPr="00BD02B9" w:rsidRDefault="001F5084" w:rsidP="00406927">
      <w:pPr>
        <w:pStyle w:val="ListParagraph"/>
        <w:numPr>
          <w:ilvl w:val="0"/>
          <w:numId w:val="3"/>
        </w:numPr>
        <w:ind w:left="357" w:hanging="357"/>
        <w:contextualSpacing w:val="0"/>
        <w:jc w:val="both"/>
        <w:rPr>
          <w:rFonts w:ascii="Aptos" w:hAnsi="Aptos"/>
          <w:b/>
          <w:bCs/>
          <w:szCs w:val="24"/>
        </w:rPr>
      </w:pPr>
      <w:r>
        <w:rPr>
          <w:rFonts w:ascii="Aptos" w:hAnsi="Aptos"/>
          <w:szCs w:val="24"/>
        </w:rPr>
        <w:t xml:space="preserve">If your nomination is shortlisted, </w:t>
      </w:r>
      <w:r w:rsidR="00DE04E9">
        <w:rPr>
          <w:rFonts w:ascii="Aptos" w:hAnsi="Aptos"/>
          <w:szCs w:val="24"/>
        </w:rPr>
        <w:t>i</w:t>
      </w:r>
      <w:r w:rsidR="00BD02B9">
        <w:rPr>
          <w:rFonts w:ascii="Aptos" w:hAnsi="Aptos"/>
          <w:szCs w:val="24"/>
        </w:rPr>
        <w:t xml:space="preserve">s your nominee </w:t>
      </w:r>
      <w:r w:rsidR="00DE04E9">
        <w:rPr>
          <w:rFonts w:ascii="Aptos" w:hAnsi="Aptos"/>
          <w:szCs w:val="24"/>
        </w:rPr>
        <w:t>willing</w:t>
      </w:r>
      <w:r w:rsidR="00BD02B9">
        <w:rPr>
          <w:rFonts w:ascii="Aptos" w:hAnsi="Aptos"/>
          <w:szCs w:val="24"/>
        </w:rPr>
        <w:t xml:space="preserve"> to give a short presentation at the USHA conference? </w:t>
      </w:r>
      <w:r w:rsidR="00BD02B9" w:rsidRPr="00BD02B9">
        <w:rPr>
          <w:rFonts w:ascii="Aptos" w:hAnsi="Aptos"/>
          <w:b/>
          <w:bCs/>
          <w:szCs w:val="24"/>
        </w:rPr>
        <w:t xml:space="preserve">Yes / No </w:t>
      </w:r>
    </w:p>
    <w:p w14:paraId="1CF7AA8B" w14:textId="77777777" w:rsidR="00F92DE9" w:rsidRPr="00406927" w:rsidRDefault="00F92DE9" w:rsidP="00406927">
      <w:pPr>
        <w:pStyle w:val="ListParagraph"/>
        <w:numPr>
          <w:ilvl w:val="0"/>
          <w:numId w:val="3"/>
        </w:numPr>
        <w:ind w:left="357" w:hanging="357"/>
        <w:contextualSpacing w:val="0"/>
        <w:jc w:val="both"/>
        <w:rPr>
          <w:rFonts w:ascii="Aptos" w:hAnsi="Aptos"/>
          <w:szCs w:val="24"/>
        </w:rPr>
      </w:pPr>
      <w:r w:rsidRPr="00406927">
        <w:rPr>
          <w:rFonts w:ascii="Aptos" w:hAnsi="Aptos"/>
          <w:szCs w:val="24"/>
        </w:rPr>
        <w:t xml:space="preserve">The winner in each category will receive a trophy and their work will be profiled on the USHA website.  </w:t>
      </w:r>
    </w:p>
    <w:p w14:paraId="60B0AF5D" w14:textId="7CEFF8D4" w:rsidR="00F92DE9" w:rsidRDefault="003678D2" w:rsidP="00406927">
      <w:pPr>
        <w:pStyle w:val="ListParagraph"/>
        <w:numPr>
          <w:ilvl w:val="0"/>
          <w:numId w:val="3"/>
        </w:numPr>
        <w:spacing w:after="0"/>
        <w:ind w:left="357" w:hanging="357"/>
        <w:contextualSpacing w:val="0"/>
        <w:jc w:val="both"/>
        <w:rPr>
          <w:rFonts w:ascii="Aptos" w:hAnsi="Aptos"/>
          <w:color w:val="FF0000"/>
          <w:szCs w:val="24"/>
        </w:rPr>
      </w:pPr>
      <w:r>
        <w:rPr>
          <w:rFonts w:ascii="Aptos" w:hAnsi="Aptos"/>
          <w:color w:val="FF0000"/>
          <w:szCs w:val="24"/>
        </w:rPr>
        <w:t>Closing date</w:t>
      </w:r>
      <w:r w:rsidR="00746CBB">
        <w:rPr>
          <w:rFonts w:ascii="Aptos" w:hAnsi="Aptos"/>
          <w:color w:val="FF0000"/>
          <w:szCs w:val="24"/>
        </w:rPr>
        <w:t xml:space="preserve"> </w:t>
      </w:r>
      <w:r w:rsidR="00B96FEE">
        <w:rPr>
          <w:rFonts w:ascii="Aptos" w:hAnsi="Aptos"/>
          <w:color w:val="FF0000"/>
          <w:szCs w:val="24"/>
        </w:rPr>
        <w:t>–</w:t>
      </w:r>
      <w:r w:rsidR="00F92DE9" w:rsidRPr="00406927">
        <w:rPr>
          <w:rFonts w:ascii="Aptos" w:hAnsi="Aptos"/>
          <w:color w:val="FF0000"/>
          <w:szCs w:val="24"/>
        </w:rPr>
        <w:t xml:space="preserve"> </w:t>
      </w:r>
      <w:r w:rsidR="00B96FEE">
        <w:rPr>
          <w:rFonts w:ascii="Aptos" w:hAnsi="Aptos"/>
          <w:color w:val="FF0000"/>
          <w:szCs w:val="24"/>
        </w:rPr>
        <w:t>2</w:t>
      </w:r>
      <w:r w:rsidR="0006173B">
        <w:rPr>
          <w:rFonts w:ascii="Aptos" w:hAnsi="Aptos"/>
          <w:color w:val="FF0000"/>
          <w:szCs w:val="24"/>
        </w:rPr>
        <w:t>4</w:t>
      </w:r>
      <w:r w:rsidR="00B96FEE">
        <w:rPr>
          <w:rFonts w:ascii="Aptos" w:hAnsi="Aptos"/>
          <w:color w:val="FF0000"/>
          <w:szCs w:val="24"/>
        </w:rPr>
        <w:t xml:space="preserve"> August</w:t>
      </w:r>
      <w:r w:rsidR="00F2312D" w:rsidRPr="00406927">
        <w:rPr>
          <w:rFonts w:ascii="Aptos" w:hAnsi="Aptos"/>
          <w:color w:val="FF0000"/>
          <w:szCs w:val="24"/>
        </w:rPr>
        <w:t xml:space="preserve"> 202</w:t>
      </w:r>
      <w:r w:rsidR="00406927">
        <w:rPr>
          <w:rFonts w:ascii="Aptos" w:hAnsi="Aptos"/>
          <w:color w:val="FF0000"/>
          <w:szCs w:val="24"/>
        </w:rPr>
        <w:t>6</w:t>
      </w:r>
    </w:p>
    <w:p w14:paraId="7A7CBA0A" w14:textId="77777777" w:rsidR="008312C5" w:rsidRPr="00406927" w:rsidRDefault="008312C5" w:rsidP="00406927">
      <w:pPr>
        <w:spacing w:after="0"/>
        <w:jc w:val="both"/>
        <w:rPr>
          <w:rFonts w:ascii="Aptos" w:hAnsi="Aptos"/>
          <w:color w:val="FF0000"/>
          <w:szCs w:val="24"/>
        </w:rPr>
      </w:pPr>
    </w:p>
    <w:p w14:paraId="7C8C2073" w14:textId="77777777" w:rsidR="00B01D2A" w:rsidRDefault="00B01D2A" w:rsidP="00B01D2A">
      <w:pPr>
        <w:pStyle w:val="Heading2"/>
        <w:rPr>
          <w:rFonts w:ascii="Aptos" w:hAnsi="Aptos"/>
          <w:b/>
          <w:bCs/>
          <w:sz w:val="24"/>
          <w:szCs w:val="24"/>
        </w:rPr>
      </w:pPr>
      <w:r w:rsidRPr="00406927">
        <w:rPr>
          <w:rFonts w:ascii="Aptos" w:hAnsi="Aptos"/>
          <w:b/>
          <w:bCs/>
          <w:sz w:val="24"/>
          <w:szCs w:val="24"/>
        </w:rPr>
        <w:t>Data protection statement</w:t>
      </w:r>
    </w:p>
    <w:p w14:paraId="5F574E9D" w14:textId="77777777" w:rsidR="00406927" w:rsidRPr="00406927" w:rsidRDefault="00406927" w:rsidP="00406927">
      <w:pPr>
        <w:spacing w:after="0"/>
      </w:pPr>
    </w:p>
    <w:p w14:paraId="26C5E6EC" w14:textId="62DFC070" w:rsidR="00B01D2A" w:rsidRPr="00406927" w:rsidRDefault="00B01D2A" w:rsidP="00406927">
      <w:pPr>
        <w:jc w:val="both"/>
        <w:rPr>
          <w:rFonts w:ascii="Aptos" w:hAnsi="Aptos"/>
          <w:szCs w:val="24"/>
        </w:rPr>
      </w:pPr>
      <w:r w:rsidRPr="00406927">
        <w:rPr>
          <w:rFonts w:ascii="Aptos" w:hAnsi="Aptos"/>
          <w:szCs w:val="24"/>
        </w:rPr>
        <w:t>If you have made a nomination, we will ask you for your name</w:t>
      </w:r>
      <w:r w:rsidR="00406927">
        <w:rPr>
          <w:rFonts w:ascii="Aptos" w:hAnsi="Aptos"/>
          <w:szCs w:val="24"/>
        </w:rPr>
        <w:t>,</w:t>
      </w:r>
      <w:r w:rsidRPr="00406927">
        <w:rPr>
          <w:rFonts w:ascii="Aptos" w:hAnsi="Aptos"/>
          <w:szCs w:val="24"/>
        </w:rPr>
        <w:t xml:space="preserve"> email address and telephone number.  We will also collect details of the person you are nominating.  If you provide </w:t>
      </w:r>
      <w:r w:rsidR="00406927">
        <w:rPr>
          <w:rFonts w:ascii="Aptos" w:hAnsi="Aptos"/>
          <w:szCs w:val="24"/>
        </w:rPr>
        <w:t>us with</w:t>
      </w:r>
      <w:r w:rsidRPr="00406927">
        <w:rPr>
          <w:rFonts w:ascii="Aptos" w:hAnsi="Aptos"/>
          <w:szCs w:val="24"/>
        </w:rPr>
        <w:t xml:space="preserve"> your consent, we will also collect any </w:t>
      </w:r>
      <w:r w:rsidR="00406927">
        <w:rPr>
          <w:rFonts w:ascii="Aptos" w:hAnsi="Aptos"/>
          <w:szCs w:val="24"/>
        </w:rPr>
        <w:t xml:space="preserve">submitted </w:t>
      </w:r>
      <w:r w:rsidRPr="00406927">
        <w:rPr>
          <w:rFonts w:ascii="Aptos" w:hAnsi="Aptos"/>
          <w:szCs w:val="24"/>
        </w:rPr>
        <w:t>documents and digital images as evidence to support the nomination.</w:t>
      </w:r>
    </w:p>
    <w:p w14:paraId="1138AB0D" w14:textId="15E92379" w:rsidR="00B01D2A" w:rsidRPr="00406927" w:rsidRDefault="00B01D2A" w:rsidP="00406927">
      <w:pPr>
        <w:jc w:val="both"/>
        <w:rPr>
          <w:rFonts w:ascii="Aptos" w:hAnsi="Aptos"/>
          <w:szCs w:val="24"/>
        </w:rPr>
      </w:pPr>
      <w:r w:rsidRPr="00406927">
        <w:rPr>
          <w:rFonts w:ascii="Aptos" w:hAnsi="Aptos"/>
          <w:szCs w:val="24"/>
        </w:rPr>
        <w:t>The nomination will be processed by USHA, and any information you provide will be shared with the judges and the person(s)/team you nominated.</w:t>
      </w:r>
    </w:p>
    <w:p w14:paraId="2D8A8C01" w14:textId="6F00F0FE" w:rsidR="00FB2852" w:rsidRPr="00406927" w:rsidRDefault="00B01D2A" w:rsidP="008F79BE">
      <w:pPr>
        <w:jc w:val="both"/>
        <w:rPr>
          <w:rFonts w:ascii="Aptos" w:hAnsi="Aptos"/>
          <w:szCs w:val="24"/>
        </w:rPr>
      </w:pPr>
      <w:r w:rsidRPr="00406927">
        <w:rPr>
          <w:rFonts w:ascii="Aptos" w:hAnsi="Aptos"/>
          <w:szCs w:val="24"/>
        </w:rPr>
        <w:t>If your nomination is shortlisted</w:t>
      </w:r>
      <w:r w:rsidR="00D360C1">
        <w:rPr>
          <w:rFonts w:ascii="Aptos" w:hAnsi="Aptos"/>
          <w:szCs w:val="24"/>
        </w:rPr>
        <w:t>,</w:t>
      </w:r>
      <w:r w:rsidRPr="00406927">
        <w:rPr>
          <w:rFonts w:ascii="Aptos" w:hAnsi="Aptos"/>
          <w:szCs w:val="24"/>
        </w:rPr>
        <w:t xml:space="preserve"> the names of the persons nominated will be shared at the USHA Conference, Autumn 202</w:t>
      </w:r>
      <w:r w:rsidR="00D360C1">
        <w:rPr>
          <w:rFonts w:ascii="Aptos" w:hAnsi="Aptos"/>
          <w:szCs w:val="24"/>
        </w:rPr>
        <w:t>6</w:t>
      </w:r>
      <w:r w:rsidRPr="00406927">
        <w:rPr>
          <w:rFonts w:ascii="Aptos" w:hAnsi="Aptos"/>
          <w:szCs w:val="24"/>
        </w:rPr>
        <w:t>. The names of the winning entries will be included on the USHA website. USHA will never sell your data to third parties</w:t>
      </w:r>
      <w:r w:rsidR="00D360C1">
        <w:rPr>
          <w:rFonts w:ascii="Aptos" w:hAnsi="Aptos"/>
          <w:szCs w:val="24"/>
        </w:rPr>
        <w:t xml:space="preserve"> </w:t>
      </w:r>
      <w:r w:rsidRPr="00406927">
        <w:rPr>
          <w:rFonts w:ascii="Aptos" w:hAnsi="Aptos"/>
          <w:szCs w:val="24"/>
        </w:rPr>
        <w:t>and will never add your details to any marketing lists.</w:t>
      </w:r>
    </w:p>
    <w:p w14:paraId="26FFC3DC" w14:textId="1DC2782B" w:rsidR="00B01D2A" w:rsidRPr="00D360C1" w:rsidRDefault="00B01D2A" w:rsidP="00D360C1">
      <w:pPr>
        <w:pStyle w:val="Title"/>
      </w:pPr>
      <w:r w:rsidRPr="00D360C1">
        <w:lastRenderedPageBreak/>
        <w:t>The USHA Awards 202</w:t>
      </w:r>
      <w:r w:rsidR="00D360C1" w:rsidRPr="00D360C1">
        <w:t>5</w:t>
      </w:r>
      <w:r w:rsidR="002D5A33" w:rsidRPr="00D360C1">
        <w:t>/2</w:t>
      </w:r>
      <w:r w:rsidR="00D360C1" w:rsidRPr="00D360C1">
        <w:t>6</w:t>
      </w:r>
      <w:r w:rsidRPr="00D360C1">
        <w:t xml:space="preserve"> </w:t>
      </w:r>
      <w:r w:rsidR="006658D2">
        <w:t>Nomina</w:t>
      </w:r>
      <w:r w:rsidRPr="00D360C1">
        <w:t>tion Form</w:t>
      </w:r>
    </w:p>
    <w:p w14:paraId="4EAE3FD0" w14:textId="77777777" w:rsidR="00D360C1" w:rsidRPr="00D360C1" w:rsidRDefault="00D360C1" w:rsidP="004F1BE7">
      <w:pPr>
        <w:spacing w:after="0"/>
      </w:pPr>
    </w:p>
    <w:p w14:paraId="2AEE9AAA" w14:textId="77777777" w:rsidR="00B01D2A" w:rsidRPr="00406927" w:rsidRDefault="00B01D2A" w:rsidP="004F1BE7">
      <w:pPr>
        <w:pStyle w:val="Heading2"/>
        <w:spacing w:before="0" w:after="120"/>
        <w:rPr>
          <w:rFonts w:ascii="Aptos" w:hAnsi="Aptos"/>
          <w:sz w:val="24"/>
          <w:szCs w:val="24"/>
        </w:rPr>
      </w:pPr>
      <w:r w:rsidRPr="004F1BE7">
        <w:rPr>
          <w:rFonts w:ascii="Aptos" w:hAnsi="Aptos"/>
          <w:b/>
          <w:bCs/>
          <w:sz w:val="24"/>
          <w:szCs w:val="24"/>
        </w:rPr>
        <w:t>Details of person making the nomination</w:t>
      </w:r>
      <w:r w:rsidRPr="00406927">
        <w:rPr>
          <w:rFonts w:ascii="Aptos" w:hAnsi="Aptos"/>
          <w:sz w:val="24"/>
          <w:szCs w:val="24"/>
        </w:rPr>
        <w:t>:</w:t>
      </w:r>
    </w:p>
    <w:tbl>
      <w:tblPr>
        <w:tblW w:w="95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526"/>
      </w:tblGrid>
      <w:tr w:rsidR="00B01D2A" w:rsidRPr="00406927" w14:paraId="27111DB1" w14:textId="77777777" w:rsidTr="00293F11">
        <w:trPr>
          <w:trHeight w:val="364"/>
        </w:trPr>
        <w:tc>
          <w:tcPr>
            <w:tcW w:w="2982" w:type="dxa"/>
            <w:vAlign w:val="center"/>
          </w:tcPr>
          <w:p w14:paraId="1EB04680"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Name:</w:t>
            </w:r>
          </w:p>
        </w:tc>
        <w:tc>
          <w:tcPr>
            <w:tcW w:w="6526" w:type="dxa"/>
            <w:vAlign w:val="center"/>
          </w:tcPr>
          <w:p w14:paraId="6B8D4EB3" w14:textId="77777777" w:rsidR="00B01D2A" w:rsidRPr="00406927" w:rsidRDefault="00B01D2A" w:rsidP="00293F11">
            <w:pPr>
              <w:autoSpaceDE w:val="0"/>
              <w:autoSpaceDN w:val="0"/>
              <w:adjustRightInd w:val="0"/>
              <w:rPr>
                <w:rFonts w:ascii="Aptos" w:hAnsi="Aptos" w:cs="Arial"/>
                <w:szCs w:val="24"/>
              </w:rPr>
            </w:pPr>
          </w:p>
        </w:tc>
      </w:tr>
      <w:tr w:rsidR="00B01D2A" w:rsidRPr="00406927" w14:paraId="33B84C6B" w14:textId="77777777" w:rsidTr="00293F11">
        <w:trPr>
          <w:trHeight w:val="364"/>
        </w:trPr>
        <w:tc>
          <w:tcPr>
            <w:tcW w:w="2982" w:type="dxa"/>
            <w:vAlign w:val="center"/>
          </w:tcPr>
          <w:p w14:paraId="56ACE218"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Job title:</w:t>
            </w:r>
          </w:p>
        </w:tc>
        <w:tc>
          <w:tcPr>
            <w:tcW w:w="6526" w:type="dxa"/>
            <w:vAlign w:val="center"/>
          </w:tcPr>
          <w:p w14:paraId="416AA7E8" w14:textId="77777777" w:rsidR="00B01D2A" w:rsidRPr="00406927" w:rsidRDefault="00B01D2A" w:rsidP="00293F11">
            <w:pPr>
              <w:autoSpaceDE w:val="0"/>
              <w:autoSpaceDN w:val="0"/>
              <w:adjustRightInd w:val="0"/>
              <w:rPr>
                <w:rFonts w:ascii="Aptos" w:hAnsi="Aptos" w:cs="Arial"/>
                <w:szCs w:val="24"/>
              </w:rPr>
            </w:pPr>
          </w:p>
        </w:tc>
      </w:tr>
      <w:tr w:rsidR="00B01D2A" w:rsidRPr="00406927" w14:paraId="1B91AA21" w14:textId="77777777" w:rsidTr="00293F11">
        <w:trPr>
          <w:trHeight w:val="364"/>
        </w:trPr>
        <w:tc>
          <w:tcPr>
            <w:tcW w:w="2982" w:type="dxa"/>
            <w:vAlign w:val="center"/>
          </w:tcPr>
          <w:p w14:paraId="4058763E"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Higher Education Institution name</w:t>
            </w:r>
          </w:p>
        </w:tc>
        <w:tc>
          <w:tcPr>
            <w:tcW w:w="6526" w:type="dxa"/>
            <w:vAlign w:val="center"/>
          </w:tcPr>
          <w:p w14:paraId="1CBD0C68" w14:textId="77777777" w:rsidR="00B01D2A" w:rsidRPr="00406927" w:rsidRDefault="00B01D2A" w:rsidP="00293F11">
            <w:pPr>
              <w:autoSpaceDE w:val="0"/>
              <w:autoSpaceDN w:val="0"/>
              <w:adjustRightInd w:val="0"/>
              <w:rPr>
                <w:rFonts w:ascii="Aptos" w:hAnsi="Aptos" w:cs="Arial"/>
                <w:szCs w:val="24"/>
              </w:rPr>
            </w:pPr>
          </w:p>
        </w:tc>
      </w:tr>
      <w:tr w:rsidR="00B01D2A" w:rsidRPr="00406927" w14:paraId="4CE76312" w14:textId="77777777" w:rsidTr="00293F11">
        <w:trPr>
          <w:trHeight w:val="364"/>
        </w:trPr>
        <w:tc>
          <w:tcPr>
            <w:tcW w:w="2982" w:type="dxa"/>
            <w:vAlign w:val="center"/>
          </w:tcPr>
          <w:p w14:paraId="3E387E3E"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Telephone number:</w:t>
            </w:r>
          </w:p>
        </w:tc>
        <w:tc>
          <w:tcPr>
            <w:tcW w:w="6526" w:type="dxa"/>
            <w:vAlign w:val="center"/>
          </w:tcPr>
          <w:p w14:paraId="184FEA97" w14:textId="77777777" w:rsidR="00B01D2A" w:rsidRPr="00406927" w:rsidRDefault="00B01D2A" w:rsidP="00293F11">
            <w:pPr>
              <w:autoSpaceDE w:val="0"/>
              <w:autoSpaceDN w:val="0"/>
              <w:adjustRightInd w:val="0"/>
              <w:rPr>
                <w:rFonts w:ascii="Aptos" w:hAnsi="Aptos" w:cs="Arial"/>
                <w:szCs w:val="24"/>
              </w:rPr>
            </w:pPr>
          </w:p>
        </w:tc>
      </w:tr>
      <w:tr w:rsidR="00B01D2A" w:rsidRPr="00406927" w14:paraId="66E095BB" w14:textId="77777777" w:rsidTr="00293F11">
        <w:trPr>
          <w:trHeight w:val="364"/>
        </w:trPr>
        <w:tc>
          <w:tcPr>
            <w:tcW w:w="2982" w:type="dxa"/>
            <w:vAlign w:val="center"/>
          </w:tcPr>
          <w:p w14:paraId="63D07690"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Email address:</w:t>
            </w:r>
          </w:p>
        </w:tc>
        <w:tc>
          <w:tcPr>
            <w:tcW w:w="6526" w:type="dxa"/>
            <w:vAlign w:val="center"/>
          </w:tcPr>
          <w:p w14:paraId="4F616806" w14:textId="77777777" w:rsidR="00B01D2A" w:rsidRPr="00406927" w:rsidRDefault="00B01D2A" w:rsidP="00293F11">
            <w:pPr>
              <w:autoSpaceDE w:val="0"/>
              <w:autoSpaceDN w:val="0"/>
              <w:adjustRightInd w:val="0"/>
              <w:rPr>
                <w:rFonts w:ascii="Aptos" w:hAnsi="Aptos" w:cs="Arial"/>
                <w:szCs w:val="24"/>
              </w:rPr>
            </w:pPr>
          </w:p>
        </w:tc>
      </w:tr>
      <w:tr w:rsidR="00B01D2A" w:rsidRPr="00406927" w14:paraId="768020CD" w14:textId="77777777" w:rsidTr="00293F11">
        <w:trPr>
          <w:trHeight w:val="278"/>
        </w:trPr>
        <w:tc>
          <w:tcPr>
            <w:tcW w:w="2982" w:type="dxa"/>
          </w:tcPr>
          <w:p w14:paraId="50DD01D2"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 xml:space="preserve">Date of nomination: </w:t>
            </w:r>
          </w:p>
        </w:tc>
        <w:tc>
          <w:tcPr>
            <w:tcW w:w="6526" w:type="dxa"/>
          </w:tcPr>
          <w:p w14:paraId="499BBBCA" w14:textId="77777777" w:rsidR="00B01D2A" w:rsidRPr="00406927" w:rsidRDefault="00B01D2A" w:rsidP="00293F11">
            <w:pPr>
              <w:autoSpaceDE w:val="0"/>
              <w:autoSpaceDN w:val="0"/>
              <w:adjustRightInd w:val="0"/>
              <w:rPr>
                <w:rFonts w:ascii="Aptos" w:hAnsi="Aptos" w:cs="Arial"/>
                <w:szCs w:val="24"/>
              </w:rPr>
            </w:pPr>
          </w:p>
        </w:tc>
      </w:tr>
      <w:tr w:rsidR="00B01D2A" w:rsidRPr="00406927" w14:paraId="22E99A3B" w14:textId="77777777" w:rsidTr="00293F11">
        <w:tc>
          <w:tcPr>
            <w:tcW w:w="9508" w:type="dxa"/>
            <w:gridSpan w:val="2"/>
          </w:tcPr>
          <w:p w14:paraId="43186C47" w14:textId="41527177" w:rsidR="009F6D04" w:rsidRPr="00406927" w:rsidRDefault="009F6D04" w:rsidP="009F6D04">
            <w:pPr>
              <w:autoSpaceDE w:val="0"/>
              <w:autoSpaceDN w:val="0"/>
              <w:adjustRightInd w:val="0"/>
              <w:rPr>
                <w:rFonts w:ascii="Aptos" w:hAnsi="Aptos" w:cs="Arial"/>
                <w:szCs w:val="24"/>
              </w:rPr>
            </w:pPr>
            <w:r w:rsidRPr="00406927">
              <w:rPr>
                <w:rFonts w:ascii="Aptos" w:hAnsi="Aptos" w:cs="Arial"/>
                <w:color w:val="FF0000"/>
                <w:szCs w:val="24"/>
              </w:rPr>
              <w:t>By submitting this application, I confirm that, if shortlisted, the information provided may be shared publicly on the USHA website</w:t>
            </w:r>
            <w:r w:rsidRPr="00406927">
              <w:rPr>
                <w:rFonts w:ascii="Aptos" w:hAnsi="Aptos" w:cs="Arial"/>
                <w:szCs w:val="24"/>
              </w:rPr>
              <w:t xml:space="preserve"> </w:t>
            </w:r>
            <w:hyperlink r:id="rId8" w:history="1">
              <w:r w:rsidRPr="00406927">
                <w:rPr>
                  <w:rStyle w:val="Hyperlink"/>
                  <w:rFonts w:ascii="Aptos" w:hAnsi="Aptos" w:cs="Arial"/>
                  <w:szCs w:val="24"/>
                </w:rPr>
                <w:t>https://www.usha.org.uk/usha-annual-awards/</w:t>
              </w:r>
            </w:hyperlink>
            <w:r w:rsidRPr="00406927">
              <w:rPr>
                <w:rFonts w:ascii="Aptos" w:hAnsi="Aptos" w:cs="Arial"/>
                <w:szCs w:val="24"/>
              </w:rPr>
              <w:t xml:space="preserve"> </w:t>
            </w:r>
          </w:p>
          <w:p w14:paraId="78375D24" w14:textId="338A1337" w:rsidR="009F6D04" w:rsidRPr="00406927" w:rsidRDefault="009F6D04" w:rsidP="009F6D04">
            <w:pPr>
              <w:autoSpaceDE w:val="0"/>
              <w:autoSpaceDN w:val="0"/>
              <w:adjustRightInd w:val="0"/>
              <w:rPr>
                <w:rFonts w:ascii="Aptos" w:hAnsi="Aptos" w:cs="Arial"/>
                <w:szCs w:val="24"/>
              </w:rPr>
            </w:pPr>
            <w:r w:rsidRPr="00406927">
              <w:rPr>
                <w:rFonts w:ascii="Aptos" w:hAnsi="Aptos" w:cs="Arial"/>
                <w:szCs w:val="24"/>
              </w:rPr>
              <w:t xml:space="preserve">(Please email </w:t>
            </w:r>
            <w:hyperlink r:id="rId9" w:history="1">
              <w:r w:rsidR="00D4521B" w:rsidRPr="00406927">
                <w:rPr>
                  <w:rStyle w:val="Hyperlink"/>
                  <w:rFonts w:ascii="Aptos" w:hAnsi="Aptos"/>
                  <w:szCs w:val="24"/>
                </w:rPr>
                <w:t>centralservices@usha.org.uk</w:t>
              </w:r>
            </w:hyperlink>
            <w:r w:rsidR="00D4521B" w:rsidRPr="00406927">
              <w:rPr>
                <w:rFonts w:ascii="Aptos" w:hAnsi="Aptos"/>
                <w:szCs w:val="24"/>
              </w:rPr>
              <w:t xml:space="preserve"> </w:t>
            </w:r>
            <w:r w:rsidRPr="00406927">
              <w:rPr>
                <w:rFonts w:ascii="Aptos" w:hAnsi="Aptos"/>
                <w:szCs w:val="24"/>
              </w:rPr>
              <w:t>separately</w:t>
            </w:r>
            <w:r w:rsidRPr="00406927">
              <w:rPr>
                <w:rFonts w:ascii="Aptos" w:hAnsi="Aptos" w:cs="Arial"/>
                <w:szCs w:val="24"/>
              </w:rPr>
              <w:t xml:space="preserve"> before the award announcement if you prefer the information from your nomination not to be available on USHA webpages).</w:t>
            </w:r>
          </w:p>
          <w:p w14:paraId="2C77524F" w14:textId="1AFEB271" w:rsidR="00B01D2A" w:rsidRPr="00406927" w:rsidRDefault="00B01D2A" w:rsidP="009F6D04">
            <w:pPr>
              <w:autoSpaceDE w:val="0"/>
              <w:autoSpaceDN w:val="0"/>
              <w:adjustRightInd w:val="0"/>
              <w:rPr>
                <w:rFonts w:ascii="Aptos" w:hAnsi="Aptos" w:cs="Arial"/>
                <w:szCs w:val="24"/>
              </w:rPr>
            </w:pPr>
            <w:r w:rsidRPr="00406927">
              <w:rPr>
                <w:rFonts w:ascii="Aptos" w:hAnsi="Aptos" w:cs="Arial"/>
                <w:szCs w:val="24"/>
              </w:rPr>
              <w:t>Signature:</w:t>
            </w:r>
          </w:p>
          <w:p w14:paraId="3F6864A3" w14:textId="00449FE9" w:rsidR="00B01D2A" w:rsidRPr="00406927" w:rsidRDefault="00B01D2A" w:rsidP="00B01D2A">
            <w:pPr>
              <w:autoSpaceDE w:val="0"/>
              <w:autoSpaceDN w:val="0"/>
              <w:adjustRightInd w:val="0"/>
              <w:rPr>
                <w:rFonts w:ascii="Aptos" w:hAnsi="Aptos" w:cs="Arial"/>
                <w:szCs w:val="24"/>
              </w:rPr>
            </w:pPr>
            <w:r w:rsidRPr="00406927">
              <w:rPr>
                <w:rFonts w:ascii="Aptos" w:hAnsi="Aptos" w:cs="Arial"/>
                <w:szCs w:val="24"/>
              </w:rPr>
              <w:t>____________________________________</w:t>
            </w:r>
          </w:p>
        </w:tc>
      </w:tr>
    </w:tbl>
    <w:p w14:paraId="4B1AEA48" w14:textId="77777777" w:rsidR="00D360C1" w:rsidRDefault="00D360C1" w:rsidP="00B01D2A">
      <w:pPr>
        <w:pStyle w:val="Heading2"/>
        <w:rPr>
          <w:rFonts w:ascii="Aptos" w:hAnsi="Aptos"/>
          <w:sz w:val="24"/>
          <w:szCs w:val="24"/>
        </w:rPr>
      </w:pPr>
    </w:p>
    <w:p w14:paraId="6F241411" w14:textId="3300E1B7" w:rsidR="00B01D2A" w:rsidRPr="004F1BE7" w:rsidRDefault="00B01D2A" w:rsidP="004F1BE7">
      <w:pPr>
        <w:pStyle w:val="Heading2"/>
        <w:spacing w:before="0" w:after="120"/>
        <w:rPr>
          <w:rFonts w:ascii="Aptos" w:hAnsi="Aptos"/>
          <w:b/>
          <w:bCs/>
          <w:sz w:val="24"/>
          <w:szCs w:val="24"/>
        </w:rPr>
      </w:pPr>
      <w:r w:rsidRPr="004F1BE7">
        <w:rPr>
          <w:rFonts w:ascii="Aptos" w:hAnsi="Aptos"/>
          <w:b/>
          <w:bCs/>
          <w:sz w:val="24"/>
          <w:szCs w:val="24"/>
        </w:rPr>
        <w:t>Category of nomination (</w:t>
      </w:r>
      <w:r w:rsidR="00D360C1" w:rsidRPr="004F1BE7">
        <w:rPr>
          <w:rFonts w:ascii="Aptos" w:hAnsi="Aptos"/>
          <w:b/>
          <w:bCs/>
          <w:sz w:val="24"/>
          <w:szCs w:val="24"/>
        </w:rPr>
        <w:t>P</w:t>
      </w:r>
      <w:r w:rsidRPr="004F1BE7">
        <w:rPr>
          <w:rFonts w:ascii="Aptos" w:hAnsi="Aptos"/>
          <w:b/>
          <w:bCs/>
          <w:sz w:val="24"/>
          <w:szCs w:val="24"/>
        </w:rPr>
        <w:t>lease</w:t>
      </w:r>
      <w:r w:rsidR="00D360C1" w:rsidRPr="004F1BE7">
        <w:rPr>
          <w:rFonts w:ascii="Aptos" w:hAnsi="Aptos"/>
          <w:b/>
          <w:bCs/>
          <w:sz w:val="24"/>
          <w:szCs w:val="24"/>
        </w:rPr>
        <w:t xml:space="preserve"> select a category and</w:t>
      </w:r>
      <w:r w:rsidRPr="004F1BE7">
        <w:rPr>
          <w:rFonts w:ascii="Aptos" w:hAnsi="Aptos"/>
          <w:b/>
          <w:bCs/>
          <w:sz w:val="24"/>
          <w:szCs w:val="24"/>
        </w:rPr>
        <w:t xml:space="preserve"> </w:t>
      </w:r>
      <w:r w:rsidR="009F6D04" w:rsidRPr="004F1BE7">
        <w:rPr>
          <w:rFonts w:ascii="Aptos" w:hAnsi="Aptos"/>
          <w:b/>
          <w:bCs/>
          <w:sz w:val="24"/>
          <w:szCs w:val="24"/>
        </w:rPr>
        <w:t>put a “X” in the relevant row</w:t>
      </w:r>
      <w:r w:rsidRPr="004F1BE7">
        <w:rPr>
          <w:rFonts w:ascii="Aptos" w:hAnsi="Aptos"/>
          <w:b/>
          <w:bCs/>
          <w:sz w:val="24"/>
          <w:szCs w:val="24"/>
        </w:rPr>
        <w:t>)</w:t>
      </w:r>
    </w:p>
    <w:tbl>
      <w:tblPr>
        <w:tblStyle w:val="TableGrid"/>
        <w:tblW w:w="9493" w:type="dxa"/>
        <w:tblLayout w:type="fixed"/>
        <w:tblLook w:val="00A0" w:firstRow="1" w:lastRow="0" w:firstColumn="1" w:lastColumn="0" w:noHBand="0" w:noVBand="0"/>
      </w:tblPr>
      <w:tblGrid>
        <w:gridCol w:w="562"/>
        <w:gridCol w:w="8931"/>
      </w:tblGrid>
      <w:tr w:rsidR="009F6D04" w:rsidRPr="00406927" w14:paraId="088E1006" w14:textId="77777777" w:rsidTr="00D360C1">
        <w:trPr>
          <w:trHeight w:val="340"/>
        </w:trPr>
        <w:tc>
          <w:tcPr>
            <w:tcW w:w="562" w:type="dxa"/>
          </w:tcPr>
          <w:p w14:paraId="0EFACECA" w14:textId="77777777" w:rsidR="009F6D04" w:rsidRPr="00406927" w:rsidRDefault="009F6D04" w:rsidP="00B01D2A">
            <w:pPr>
              <w:rPr>
                <w:rFonts w:ascii="Aptos" w:hAnsi="Aptos"/>
                <w:b/>
              </w:rPr>
            </w:pPr>
          </w:p>
        </w:tc>
        <w:tc>
          <w:tcPr>
            <w:tcW w:w="8931" w:type="dxa"/>
          </w:tcPr>
          <w:p w14:paraId="3AFC9FDF" w14:textId="2123C788" w:rsidR="009F6D04" w:rsidRPr="00406927" w:rsidRDefault="009F6D04" w:rsidP="00B01D2A">
            <w:pPr>
              <w:rPr>
                <w:rFonts w:ascii="Aptos" w:hAnsi="Aptos"/>
                <w:b/>
              </w:rPr>
            </w:pPr>
            <w:r w:rsidRPr="00406927">
              <w:rPr>
                <w:rFonts w:ascii="Aptos" w:hAnsi="Aptos"/>
                <w:b/>
                <w:bCs/>
              </w:rPr>
              <w:t>Health and Safety Excellence</w:t>
            </w:r>
          </w:p>
        </w:tc>
      </w:tr>
      <w:tr w:rsidR="009F6D04" w:rsidRPr="00406927" w14:paraId="7AC5BF1E" w14:textId="77777777" w:rsidTr="00D360C1">
        <w:trPr>
          <w:trHeight w:val="340"/>
        </w:trPr>
        <w:tc>
          <w:tcPr>
            <w:tcW w:w="562" w:type="dxa"/>
          </w:tcPr>
          <w:p w14:paraId="7CE019F5" w14:textId="77777777" w:rsidR="009F6D04" w:rsidRPr="00406927" w:rsidRDefault="009F6D04" w:rsidP="00293F11">
            <w:pPr>
              <w:rPr>
                <w:rFonts w:ascii="Aptos" w:hAnsi="Aptos"/>
                <w:b/>
              </w:rPr>
            </w:pPr>
          </w:p>
        </w:tc>
        <w:tc>
          <w:tcPr>
            <w:tcW w:w="8931" w:type="dxa"/>
          </w:tcPr>
          <w:p w14:paraId="4D0959C5" w14:textId="74AA80EC" w:rsidR="009F6D04" w:rsidRPr="00406927" w:rsidRDefault="009F6D04" w:rsidP="00293F11">
            <w:pPr>
              <w:rPr>
                <w:rFonts w:ascii="Aptos" w:hAnsi="Aptos"/>
                <w:b/>
              </w:rPr>
            </w:pPr>
            <w:r w:rsidRPr="00406927">
              <w:rPr>
                <w:rFonts w:ascii="Aptos" w:hAnsi="Aptos"/>
                <w:b/>
              </w:rPr>
              <w:t>Emergency Response and Crisis Management</w:t>
            </w:r>
          </w:p>
        </w:tc>
      </w:tr>
      <w:tr w:rsidR="009F6D04" w:rsidRPr="00406927" w14:paraId="6C2D20F8" w14:textId="77777777" w:rsidTr="00D360C1">
        <w:trPr>
          <w:trHeight w:val="340"/>
        </w:trPr>
        <w:tc>
          <w:tcPr>
            <w:tcW w:w="562" w:type="dxa"/>
          </w:tcPr>
          <w:p w14:paraId="012750E8" w14:textId="77777777" w:rsidR="009F6D04" w:rsidRPr="00406927" w:rsidRDefault="009F6D04" w:rsidP="00B01D2A">
            <w:pPr>
              <w:rPr>
                <w:rFonts w:ascii="Aptos" w:hAnsi="Aptos"/>
                <w:b/>
              </w:rPr>
            </w:pPr>
          </w:p>
        </w:tc>
        <w:tc>
          <w:tcPr>
            <w:tcW w:w="8931" w:type="dxa"/>
          </w:tcPr>
          <w:p w14:paraId="0F41D8F6" w14:textId="234E192E" w:rsidR="009F6D04" w:rsidRPr="00406927" w:rsidRDefault="009F6D04" w:rsidP="00B01D2A">
            <w:pPr>
              <w:rPr>
                <w:rFonts w:ascii="Aptos" w:hAnsi="Aptos"/>
                <w:b/>
              </w:rPr>
            </w:pPr>
            <w:r w:rsidRPr="00406927">
              <w:rPr>
                <w:rFonts w:ascii="Aptos" w:hAnsi="Aptos"/>
                <w:b/>
              </w:rPr>
              <w:t xml:space="preserve">Health and Well-being </w:t>
            </w:r>
          </w:p>
        </w:tc>
      </w:tr>
      <w:tr w:rsidR="009F6D04" w:rsidRPr="00406927" w14:paraId="0A712744" w14:textId="77777777" w:rsidTr="00D360C1">
        <w:trPr>
          <w:trHeight w:val="340"/>
        </w:trPr>
        <w:tc>
          <w:tcPr>
            <w:tcW w:w="562" w:type="dxa"/>
          </w:tcPr>
          <w:p w14:paraId="248A1474" w14:textId="77777777" w:rsidR="009F6D04" w:rsidRPr="00406927" w:rsidRDefault="009F6D04" w:rsidP="00293F11">
            <w:pPr>
              <w:rPr>
                <w:rFonts w:ascii="Aptos" w:hAnsi="Aptos"/>
                <w:b/>
              </w:rPr>
            </w:pPr>
          </w:p>
        </w:tc>
        <w:tc>
          <w:tcPr>
            <w:tcW w:w="8931" w:type="dxa"/>
          </w:tcPr>
          <w:p w14:paraId="1A56AE80" w14:textId="0628B44F" w:rsidR="009F6D04" w:rsidRPr="00406927" w:rsidRDefault="009F6D04" w:rsidP="00293F11">
            <w:pPr>
              <w:rPr>
                <w:rFonts w:ascii="Aptos" w:hAnsi="Aptos"/>
                <w:b/>
              </w:rPr>
            </w:pPr>
            <w:r w:rsidRPr="00406927">
              <w:rPr>
                <w:rFonts w:ascii="Aptos" w:hAnsi="Aptos"/>
                <w:b/>
              </w:rPr>
              <w:t>Fire Safety</w:t>
            </w:r>
          </w:p>
        </w:tc>
      </w:tr>
      <w:tr w:rsidR="009F6D04" w:rsidRPr="00406927" w14:paraId="2CF653DC" w14:textId="77777777" w:rsidTr="00D360C1">
        <w:trPr>
          <w:trHeight w:val="340"/>
        </w:trPr>
        <w:tc>
          <w:tcPr>
            <w:tcW w:w="562" w:type="dxa"/>
          </w:tcPr>
          <w:p w14:paraId="7D576649" w14:textId="77777777" w:rsidR="009F6D04" w:rsidRPr="00406927" w:rsidRDefault="009F6D04" w:rsidP="00293F11">
            <w:pPr>
              <w:rPr>
                <w:rFonts w:ascii="Aptos" w:hAnsi="Aptos"/>
                <w:b/>
              </w:rPr>
            </w:pPr>
          </w:p>
        </w:tc>
        <w:tc>
          <w:tcPr>
            <w:tcW w:w="8931" w:type="dxa"/>
          </w:tcPr>
          <w:p w14:paraId="31FC091C" w14:textId="38E7EEF1" w:rsidR="009F6D04" w:rsidRPr="00406927" w:rsidRDefault="009F6D04" w:rsidP="00293F11">
            <w:pPr>
              <w:rPr>
                <w:rFonts w:ascii="Aptos" w:hAnsi="Aptos"/>
                <w:b/>
              </w:rPr>
            </w:pPr>
            <w:r w:rsidRPr="00406927">
              <w:rPr>
                <w:rFonts w:ascii="Aptos" w:hAnsi="Aptos"/>
                <w:b/>
              </w:rPr>
              <w:t xml:space="preserve">Infrastructure and Facility Safety </w:t>
            </w:r>
          </w:p>
        </w:tc>
      </w:tr>
    </w:tbl>
    <w:p w14:paraId="69D4C86A" w14:textId="77777777" w:rsidR="00B01D2A" w:rsidRPr="00406927" w:rsidRDefault="00B01D2A" w:rsidP="00B01D2A">
      <w:pPr>
        <w:rPr>
          <w:rFonts w:ascii="Aptos" w:hAnsi="Aptos"/>
          <w:szCs w:val="24"/>
        </w:rPr>
      </w:pPr>
    </w:p>
    <w:p w14:paraId="23197582" w14:textId="77777777" w:rsidR="00B01D2A" w:rsidRPr="004F1BE7" w:rsidRDefault="00B01D2A" w:rsidP="004F1BE7">
      <w:pPr>
        <w:pStyle w:val="Heading2"/>
        <w:spacing w:before="0" w:after="120"/>
        <w:rPr>
          <w:rFonts w:ascii="Aptos" w:hAnsi="Aptos"/>
          <w:b/>
          <w:bCs/>
          <w:sz w:val="24"/>
          <w:szCs w:val="24"/>
        </w:rPr>
      </w:pPr>
      <w:r w:rsidRPr="004F1BE7">
        <w:rPr>
          <w:rFonts w:ascii="Aptos" w:hAnsi="Aptos"/>
          <w:b/>
          <w:bCs/>
          <w:sz w:val="24"/>
          <w:szCs w:val="24"/>
        </w:rPr>
        <w:t>Details of person(s) or team being nominated</w:t>
      </w:r>
    </w:p>
    <w:tbl>
      <w:tblPr>
        <w:tblW w:w="95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8011"/>
      </w:tblGrid>
      <w:tr w:rsidR="00B01D2A" w:rsidRPr="00406927" w14:paraId="643DC4B6" w14:textId="77777777" w:rsidTr="00293F11">
        <w:trPr>
          <w:trHeight w:val="517"/>
        </w:trPr>
        <w:tc>
          <w:tcPr>
            <w:tcW w:w="9508" w:type="dxa"/>
            <w:gridSpan w:val="2"/>
            <w:vAlign w:val="center"/>
          </w:tcPr>
          <w:p w14:paraId="3642996F" w14:textId="77777777" w:rsidR="00D360C1" w:rsidRPr="00D360C1" w:rsidRDefault="00B01D2A" w:rsidP="00D360C1">
            <w:pPr>
              <w:pStyle w:val="ListParagraph"/>
              <w:numPr>
                <w:ilvl w:val="0"/>
                <w:numId w:val="6"/>
              </w:numPr>
              <w:autoSpaceDE w:val="0"/>
              <w:autoSpaceDN w:val="0"/>
              <w:adjustRightInd w:val="0"/>
              <w:spacing w:after="0" w:line="240" w:lineRule="auto"/>
              <w:ind w:left="357" w:hanging="357"/>
              <w:contextualSpacing w:val="0"/>
              <w:rPr>
                <w:rFonts w:ascii="Aptos" w:hAnsi="Aptos" w:cs="Arial"/>
                <w:szCs w:val="24"/>
              </w:rPr>
            </w:pPr>
            <w:r w:rsidRPr="00406927">
              <w:rPr>
                <w:rFonts w:ascii="Aptos" w:hAnsi="Aptos" w:cs="Arial"/>
                <w:bCs/>
                <w:szCs w:val="24"/>
              </w:rPr>
              <w:t xml:space="preserve">If nominating </w:t>
            </w:r>
            <w:r w:rsidRPr="00406927">
              <w:rPr>
                <w:rFonts w:ascii="Aptos" w:hAnsi="Aptos" w:cs="Arial"/>
                <w:b/>
                <w:szCs w:val="24"/>
              </w:rPr>
              <w:t>individual(s)</w:t>
            </w:r>
            <w:r w:rsidRPr="00406927">
              <w:rPr>
                <w:rFonts w:ascii="Aptos" w:hAnsi="Aptos" w:cs="Arial"/>
                <w:bCs/>
                <w:szCs w:val="24"/>
              </w:rPr>
              <w:t xml:space="preserve"> please provide their name(s) and job titles below </w:t>
            </w:r>
          </w:p>
          <w:p w14:paraId="22BDBE64" w14:textId="45D9219F" w:rsidR="00B01D2A" w:rsidRPr="00406927" w:rsidRDefault="00D360C1" w:rsidP="00D360C1">
            <w:pPr>
              <w:pStyle w:val="ListParagraph"/>
              <w:autoSpaceDE w:val="0"/>
              <w:autoSpaceDN w:val="0"/>
              <w:adjustRightInd w:val="0"/>
              <w:spacing w:after="0" w:line="240" w:lineRule="auto"/>
              <w:ind w:left="357"/>
              <w:contextualSpacing w:val="0"/>
              <w:rPr>
                <w:rFonts w:ascii="Aptos" w:hAnsi="Aptos" w:cs="Arial"/>
                <w:szCs w:val="24"/>
              </w:rPr>
            </w:pPr>
            <w:r>
              <w:rPr>
                <w:rFonts w:ascii="Aptos" w:hAnsi="Aptos" w:cs="Arial"/>
                <w:bCs/>
                <w:szCs w:val="24"/>
              </w:rPr>
              <w:t>I</w:t>
            </w:r>
            <w:r w:rsidR="00B01D2A" w:rsidRPr="00406927">
              <w:rPr>
                <w:rFonts w:ascii="Aptos" w:hAnsi="Aptos" w:cs="Arial"/>
                <w:bCs/>
                <w:szCs w:val="24"/>
              </w:rPr>
              <w:t xml:space="preserve">f nominating teams go to </w:t>
            </w:r>
            <w:r>
              <w:rPr>
                <w:rFonts w:ascii="Aptos" w:hAnsi="Aptos" w:cs="Arial"/>
                <w:bCs/>
                <w:szCs w:val="24"/>
              </w:rPr>
              <w:t>Section b</w:t>
            </w:r>
          </w:p>
        </w:tc>
      </w:tr>
      <w:tr w:rsidR="00B01D2A" w:rsidRPr="00406927" w14:paraId="128710FA" w14:textId="77777777" w:rsidTr="00293F11">
        <w:trPr>
          <w:trHeight w:val="517"/>
        </w:trPr>
        <w:tc>
          <w:tcPr>
            <w:tcW w:w="1497" w:type="dxa"/>
            <w:vAlign w:val="center"/>
          </w:tcPr>
          <w:p w14:paraId="30B077C6"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1.</w:t>
            </w:r>
          </w:p>
        </w:tc>
        <w:tc>
          <w:tcPr>
            <w:tcW w:w="8011" w:type="dxa"/>
            <w:vAlign w:val="center"/>
          </w:tcPr>
          <w:p w14:paraId="7CEFB1DB" w14:textId="77777777" w:rsidR="00B01D2A" w:rsidRPr="00406927" w:rsidRDefault="00B01D2A" w:rsidP="00293F11">
            <w:pPr>
              <w:autoSpaceDE w:val="0"/>
              <w:autoSpaceDN w:val="0"/>
              <w:adjustRightInd w:val="0"/>
              <w:rPr>
                <w:rFonts w:ascii="Aptos" w:hAnsi="Aptos" w:cs="Arial"/>
                <w:szCs w:val="24"/>
              </w:rPr>
            </w:pPr>
          </w:p>
        </w:tc>
      </w:tr>
      <w:tr w:rsidR="00B01D2A" w:rsidRPr="00406927" w14:paraId="50FEF1FD" w14:textId="77777777" w:rsidTr="00293F11">
        <w:trPr>
          <w:trHeight w:val="517"/>
        </w:trPr>
        <w:tc>
          <w:tcPr>
            <w:tcW w:w="1497" w:type="dxa"/>
            <w:vAlign w:val="center"/>
          </w:tcPr>
          <w:p w14:paraId="62A30861"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 xml:space="preserve">2. </w:t>
            </w:r>
          </w:p>
        </w:tc>
        <w:tc>
          <w:tcPr>
            <w:tcW w:w="8011" w:type="dxa"/>
            <w:vAlign w:val="center"/>
          </w:tcPr>
          <w:p w14:paraId="23856EF8" w14:textId="77777777" w:rsidR="00B01D2A" w:rsidRPr="00406927" w:rsidRDefault="00B01D2A" w:rsidP="00293F11">
            <w:pPr>
              <w:autoSpaceDE w:val="0"/>
              <w:autoSpaceDN w:val="0"/>
              <w:adjustRightInd w:val="0"/>
              <w:rPr>
                <w:rFonts w:ascii="Aptos" w:hAnsi="Aptos" w:cs="Arial"/>
                <w:szCs w:val="24"/>
              </w:rPr>
            </w:pPr>
          </w:p>
        </w:tc>
      </w:tr>
      <w:tr w:rsidR="00B01D2A" w:rsidRPr="00406927" w14:paraId="74CE9FC6" w14:textId="77777777" w:rsidTr="00293F11">
        <w:trPr>
          <w:trHeight w:val="517"/>
        </w:trPr>
        <w:tc>
          <w:tcPr>
            <w:tcW w:w="1497" w:type="dxa"/>
            <w:vAlign w:val="center"/>
          </w:tcPr>
          <w:p w14:paraId="5F966534"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 xml:space="preserve">3. </w:t>
            </w:r>
          </w:p>
        </w:tc>
        <w:tc>
          <w:tcPr>
            <w:tcW w:w="8011" w:type="dxa"/>
            <w:vAlign w:val="center"/>
          </w:tcPr>
          <w:p w14:paraId="27B5641E" w14:textId="77777777" w:rsidR="00B01D2A" w:rsidRPr="00406927" w:rsidRDefault="00B01D2A" w:rsidP="00293F11">
            <w:pPr>
              <w:autoSpaceDE w:val="0"/>
              <w:autoSpaceDN w:val="0"/>
              <w:adjustRightInd w:val="0"/>
              <w:rPr>
                <w:rFonts w:ascii="Aptos" w:hAnsi="Aptos" w:cs="Arial"/>
                <w:szCs w:val="24"/>
              </w:rPr>
            </w:pPr>
          </w:p>
        </w:tc>
      </w:tr>
      <w:tr w:rsidR="00B01D2A" w:rsidRPr="00406927" w14:paraId="1661F016" w14:textId="77777777" w:rsidTr="00293F11">
        <w:trPr>
          <w:trHeight w:val="517"/>
        </w:trPr>
        <w:tc>
          <w:tcPr>
            <w:tcW w:w="1497" w:type="dxa"/>
            <w:vAlign w:val="center"/>
          </w:tcPr>
          <w:p w14:paraId="35D456B5"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 xml:space="preserve">4. </w:t>
            </w:r>
          </w:p>
        </w:tc>
        <w:tc>
          <w:tcPr>
            <w:tcW w:w="8011" w:type="dxa"/>
            <w:vAlign w:val="center"/>
          </w:tcPr>
          <w:p w14:paraId="2E0F2743" w14:textId="77777777" w:rsidR="00B01D2A" w:rsidRPr="00406927" w:rsidRDefault="00B01D2A" w:rsidP="00293F11">
            <w:pPr>
              <w:autoSpaceDE w:val="0"/>
              <w:autoSpaceDN w:val="0"/>
              <w:adjustRightInd w:val="0"/>
              <w:rPr>
                <w:rFonts w:ascii="Aptos" w:hAnsi="Aptos" w:cs="Arial"/>
                <w:szCs w:val="24"/>
              </w:rPr>
            </w:pPr>
          </w:p>
        </w:tc>
      </w:tr>
      <w:tr w:rsidR="00B01D2A" w:rsidRPr="00406927" w14:paraId="3427735A" w14:textId="77777777" w:rsidTr="00293F11">
        <w:trPr>
          <w:trHeight w:val="517"/>
        </w:trPr>
        <w:tc>
          <w:tcPr>
            <w:tcW w:w="1497" w:type="dxa"/>
            <w:vAlign w:val="center"/>
          </w:tcPr>
          <w:p w14:paraId="46443F0E"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 xml:space="preserve">5. </w:t>
            </w:r>
          </w:p>
        </w:tc>
        <w:tc>
          <w:tcPr>
            <w:tcW w:w="8011" w:type="dxa"/>
            <w:vAlign w:val="center"/>
          </w:tcPr>
          <w:p w14:paraId="4333C55E" w14:textId="77777777" w:rsidR="00B01D2A" w:rsidRPr="00406927" w:rsidRDefault="00B01D2A" w:rsidP="00293F11">
            <w:pPr>
              <w:autoSpaceDE w:val="0"/>
              <w:autoSpaceDN w:val="0"/>
              <w:adjustRightInd w:val="0"/>
              <w:rPr>
                <w:rFonts w:ascii="Aptos" w:hAnsi="Aptos" w:cs="Arial"/>
                <w:szCs w:val="24"/>
              </w:rPr>
            </w:pPr>
          </w:p>
        </w:tc>
      </w:tr>
      <w:tr w:rsidR="00B01D2A" w:rsidRPr="00406927" w14:paraId="3AC7546B" w14:textId="77777777" w:rsidTr="00D360C1">
        <w:trPr>
          <w:trHeight w:val="567"/>
        </w:trPr>
        <w:tc>
          <w:tcPr>
            <w:tcW w:w="9508" w:type="dxa"/>
            <w:gridSpan w:val="2"/>
            <w:vAlign w:val="center"/>
          </w:tcPr>
          <w:p w14:paraId="6881131E" w14:textId="0D253A80" w:rsidR="00B01D2A" w:rsidRPr="00406927" w:rsidRDefault="00B01D2A" w:rsidP="00D360C1">
            <w:pPr>
              <w:pStyle w:val="ListParagraph"/>
              <w:numPr>
                <w:ilvl w:val="0"/>
                <w:numId w:val="6"/>
              </w:numPr>
              <w:autoSpaceDE w:val="0"/>
              <w:autoSpaceDN w:val="0"/>
              <w:adjustRightInd w:val="0"/>
              <w:spacing w:after="0" w:line="240" w:lineRule="auto"/>
              <w:ind w:left="357" w:hanging="357"/>
              <w:contextualSpacing w:val="0"/>
              <w:rPr>
                <w:rFonts w:ascii="Aptos" w:hAnsi="Aptos" w:cs="Arial"/>
                <w:szCs w:val="24"/>
              </w:rPr>
            </w:pPr>
            <w:r w:rsidRPr="00406927">
              <w:rPr>
                <w:rFonts w:ascii="Aptos" w:hAnsi="Aptos" w:cs="Arial"/>
                <w:bCs/>
                <w:szCs w:val="24"/>
              </w:rPr>
              <w:lastRenderedPageBreak/>
              <w:t xml:space="preserve">If nominating a </w:t>
            </w:r>
            <w:r w:rsidRPr="00406927">
              <w:rPr>
                <w:rFonts w:ascii="Aptos" w:hAnsi="Aptos" w:cs="Arial"/>
                <w:b/>
                <w:szCs w:val="24"/>
              </w:rPr>
              <w:t>team or</w:t>
            </w:r>
            <w:r w:rsidR="00D360C1">
              <w:rPr>
                <w:rFonts w:ascii="Aptos" w:hAnsi="Aptos" w:cs="Arial"/>
                <w:b/>
                <w:szCs w:val="24"/>
              </w:rPr>
              <w:t xml:space="preserve"> a</w:t>
            </w:r>
            <w:r w:rsidRPr="00406927">
              <w:rPr>
                <w:rFonts w:ascii="Aptos" w:hAnsi="Aptos" w:cs="Arial"/>
                <w:b/>
                <w:szCs w:val="24"/>
              </w:rPr>
              <w:t xml:space="preserve"> </w:t>
            </w:r>
            <w:r w:rsidR="00D360C1" w:rsidRPr="00406927">
              <w:rPr>
                <w:rFonts w:ascii="Aptos" w:hAnsi="Aptos" w:cs="Arial"/>
                <w:b/>
                <w:szCs w:val="24"/>
              </w:rPr>
              <w:t>department,</w:t>
            </w:r>
            <w:r w:rsidRPr="00406927">
              <w:rPr>
                <w:rFonts w:ascii="Aptos" w:hAnsi="Aptos" w:cs="Arial"/>
                <w:bCs/>
                <w:szCs w:val="24"/>
              </w:rPr>
              <w:t xml:space="preserve"> please provide their name below and the name and job title of the person who leads the team or department:  </w:t>
            </w:r>
          </w:p>
        </w:tc>
      </w:tr>
      <w:tr w:rsidR="00B01D2A" w:rsidRPr="00406927" w14:paraId="18EA9A42" w14:textId="77777777" w:rsidTr="00293F11">
        <w:trPr>
          <w:trHeight w:val="517"/>
        </w:trPr>
        <w:tc>
          <w:tcPr>
            <w:tcW w:w="9508" w:type="dxa"/>
            <w:gridSpan w:val="2"/>
            <w:vAlign w:val="center"/>
          </w:tcPr>
          <w:p w14:paraId="39414B18" w14:textId="77777777" w:rsidR="00B01D2A" w:rsidRPr="00406927" w:rsidRDefault="00B01D2A" w:rsidP="00293F11">
            <w:pPr>
              <w:autoSpaceDE w:val="0"/>
              <w:autoSpaceDN w:val="0"/>
              <w:adjustRightInd w:val="0"/>
              <w:rPr>
                <w:rFonts w:ascii="Aptos" w:hAnsi="Aptos" w:cs="Arial"/>
                <w:bCs/>
                <w:szCs w:val="24"/>
              </w:rPr>
            </w:pPr>
          </w:p>
        </w:tc>
      </w:tr>
    </w:tbl>
    <w:p w14:paraId="689F08BB" w14:textId="77777777" w:rsidR="00B01D2A" w:rsidRPr="00406927" w:rsidRDefault="00B01D2A" w:rsidP="00B01D2A">
      <w:pPr>
        <w:rPr>
          <w:rFonts w:ascii="Aptos" w:hAnsi="Aptos"/>
          <w:szCs w:val="24"/>
        </w:rPr>
      </w:pPr>
    </w:p>
    <w:p w14:paraId="381ECC7E" w14:textId="77777777" w:rsidR="00B01D2A" w:rsidRPr="00406927" w:rsidRDefault="00B01D2A" w:rsidP="00D360C1">
      <w:pPr>
        <w:pStyle w:val="Title"/>
      </w:pPr>
      <w:r w:rsidRPr="00406927">
        <w:t>NOMINATION DETAILS</w:t>
      </w:r>
    </w:p>
    <w:p w14:paraId="2D8AA473" w14:textId="7D041F7E" w:rsidR="00B01D2A" w:rsidRPr="00D360C1" w:rsidRDefault="00DB08EB" w:rsidP="00D360C1">
      <w:pPr>
        <w:pStyle w:val="Heading2"/>
        <w:spacing w:after="120"/>
        <w:rPr>
          <w:rFonts w:ascii="Aptos" w:hAnsi="Aptos"/>
          <w:b/>
          <w:bCs/>
          <w:sz w:val="24"/>
          <w:szCs w:val="24"/>
        </w:rPr>
      </w:pPr>
      <w:r w:rsidRPr="00D360C1">
        <w:rPr>
          <w:rFonts w:ascii="Aptos" w:hAnsi="Aptos"/>
          <w:b/>
          <w:bCs/>
          <w:sz w:val="24"/>
          <w:szCs w:val="24"/>
        </w:rPr>
        <w:t xml:space="preserve">Project </w:t>
      </w:r>
      <w:r w:rsidR="00B01D2A" w:rsidRPr="00D360C1">
        <w:rPr>
          <w:rFonts w:ascii="Aptos" w:hAnsi="Aptos"/>
          <w:b/>
          <w:bCs/>
          <w:sz w:val="24"/>
          <w:szCs w:val="24"/>
        </w:rPr>
        <w:t xml:space="preserve">Description </w:t>
      </w:r>
    </w:p>
    <w:p w14:paraId="3AA08951" w14:textId="77777777" w:rsidR="00D360C1" w:rsidRDefault="00B01D2A" w:rsidP="00D360C1">
      <w:pPr>
        <w:autoSpaceDE w:val="0"/>
        <w:autoSpaceDN w:val="0"/>
        <w:adjustRightInd w:val="0"/>
        <w:jc w:val="both"/>
        <w:rPr>
          <w:rFonts w:ascii="Aptos" w:hAnsi="Aptos" w:cs="Arial"/>
          <w:szCs w:val="24"/>
        </w:rPr>
      </w:pPr>
      <w:r w:rsidRPr="00406927">
        <w:rPr>
          <w:rFonts w:ascii="Aptos" w:hAnsi="Aptos" w:cs="Arial"/>
          <w:szCs w:val="24"/>
        </w:rPr>
        <w:t xml:space="preserve">Please provide a summary below of the work/ project/ initiative and explain why it was undertaken, who was involved, and when and where did it happen </w:t>
      </w:r>
      <w:r w:rsidR="00FB2852" w:rsidRPr="00406927">
        <w:rPr>
          <w:rFonts w:ascii="Aptos" w:hAnsi="Aptos" w:cs="Arial"/>
          <w:szCs w:val="24"/>
        </w:rPr>
        <w:t>and how the nominee(s) meet each of the 3 judging criteria (max. 1500 words)</w:t>
      </w:r>
      <w:r w:rsidR="009F6D04" w:rsidRPr="00406927">
        <w:rPr>
          <w:rFonts w:ascii="Aptos" w:hAnsi="Aptos" w:cs="Arial"/>
          <w:szCs w:val="24"/>
        </w:rPr>
        <w:t xml:space="preserve">. </w:t>
      </w:r>
    </w:p>
    <w:p w14:paraId="4A9146BB" w14:textId="647A15BB" w:rsidR="0043684F" w:rsidRPr="00406927" w:rsidRDefault="0043684F" w:rsidP="00D360C1">
      <w:pPr>
        <w:autoSpaceDE w:val="0"/>
        <w:autoSpaceDN w:val="0"/>
        <w:adjustRightInd w:val="0"/>
        <w:jc w:val="both"/>
        <w:rPr>
          <w:rFonts w:ascii="Aptos" w:hAnsi="Aptos" w:cs="Arial"/>
          <w:szCs w:val="24"/>
        </w:rPr>
      </w:pPr>
      <w:r w:rsidRPr="00406927">
        <w:rPr>
          <w:rFonts w:ascii="Aptos" w:hAnsi="Aptos" w:cs="Arial"/>
          <w:szCs w:val="24"/>
        </w:rPr>
        <w:t>Please indicate the scale of the project's impact, such as team, department, cross-departmental, university-wide, local community, or sector-wide.</w:t>
      </w:r>
    </w:p>
    <w:p w14:paraId="206E58CC" w14:textId="7CC271B6" w:rsidR="00FB2852" w:rsidRPr="00406927" w:rsidRDefault="00FB2852" w:rsidP="004F1BE7">
      <w:pPr>
        <w:pStyle w:val="ListParagraph"/>
        <w:numPr>
          <w:ilvl w:val="0"/>
          <w:numId w:val="7"/>
        </w:numPr>
        <w:autoSpaceDE w:val="0"/>
        <w:autoSpaceDN w:val="0"/>
        <w:adjustRightInd w:val="0"/>
        <w:ind w:left="357" w:hanging="357"/>
        <w:contextualSpacing w:val="0"/>
        <w:rPr>
          <w:rFonts w:ascii="Aptos" w:hAnsi="Aptos"/>
          <w:b/>
          <w:bCs/>
          <w:szCs w:val="24"/>
        </w:rPr>
      </w:pPr>
      <w:r w:rsidRPr="00406927">
        <w:rPr>
          <w:rFonts w:ascii="Aptos" w:hAnsi="Aptos"/>
          <w:b/>
          <w:bCs/>
          <w:szCs w:val="24"/>
        </w:rPr>
        <w:t>Sustainable achievements [10 marks]</w:t>
      </w:r>
    </w:p>
    <w:p w14:paraId="10548945" w14:textId="3608E0F7" w:rsidR="00FB2852" w:rsidRPr="00406927" w:rsidRDefault="00FB2852" w:rsidP="00FB2852">
      <w:pPr>
        <w:autoSpaceDE w:val="0"/>
        <w:autoSpaceDN w:val="0"/>
        <w:adjustRightInd w:val="0"/>
        <w:rPr>
          <w:rFonts w:ascii="Aptos" w:hAnsi="Aptos" w:cs="Arial"/>
          <w:szCs w:val="24"/>
        </w:rPr>
      </w:pPr>
      <w:r w:rsidRPr="00406927">
        <w:rPr>
          <w:rFonts w:ascii="Aptos" w:hAnsi="Aptos" w:cs="Arial"/>
          <w:szCs w:val="24"/>
        </w:rPr>
        <w:t>Nominations should explain and provide evidence for what benefits the work/ initiative/ project achieved and how this will be sustained for staff, students, and / or others in the medium and long term beyond the life of the work.</w:t>
      </w:r>
    </w:p>
    <w:p w14:paraId="7AE2DE5D" w14:textId="38A46ECA" w:rsidR="00FB2852" w:rsidRPr="00406927" w:rsidRDefault="00FB2852" w:rsidP="004F1BE7">
      <w:pPr>
        <w:pStyle w:val="ListParagraph"/>
        <w:numPr>
          <w:ilvl w:val="0"/>
          <w:numId w:val="7"/>
        </w:numPr>
        <w:autoSpaceDE w:val="0"/>
        <w:autoSpaceDN w:val="0"/>
        <w:adjustRightInd w:val="0"/>
        <w:ind w:left="357" w:hanging="357"/>
        <w:contextualSpacing w:val="0"/>
        <w:rPr>
          <w:rFonts w:ascii="Aptos" w:hAnsi="Aptos" w:cs="Arial"/>
          <w:b/>
          <w:bCs/>
          <w:szCs w:val="24"/>
        </w:rPr>
      </w:pPr>
      <w:r w:rsidRPr="00406927">
        <w:rPr>
          <w:rFonts w:ascii="Aptos" w:hAnsi="Aptos"/>
          <w:b/>
          <w:bCs/>
          <w:szCs w:val="24"/>
        </w:rPr>
        <w:t>Innovation [10 marks]</w:t>
      </w:r>
    </w:p>
    <w:p w14:paraId="082D51C0" w14:textId="77777777" w:rsidR="00FB2852" w:rsidRPr="00406927" w:rsidRDefault="00FB2852" w:rsidP="00FB2852">
      <w:pPr>
        <w:rPr>
          <w:rFonts w:ascii="Aptos" w:hAnsi="Aptos" w:cs="Arial"/>
          <w:szCs w:val="24"/>
        </w:rPr>
      </w:pPr>
      <w:r w:rsidRPr="00406927">
        <w:rPr>
          <w:rFonts w:ascii="Aptos" w:hAnsi="Aptos" w:cs="Arial"/>
          <w:szCs w:val="24"/>
        </w:rPr>
        <w:t>The judges are looking for nominations to explain and provide evidence of innovation within a team, department, institution and/or beyond.  This can be, for example:</w:t>
      </w:r>
    </w:p>
    <w:p w14:paraId="4DA5FA75" w14:textId="77777777" w:rsidR="00FB2852" w:rsidRPr="00406927" w:rsidRDefault="00FB2852" w:rsidP="00FB2852">
      <w:pPr>
        <w:pStyle w:val="ListParagraph"/>
        <w:numPr>
          <w:ilvl w:val="0"/>
          <w:numId w:val="5"/>
        </w:numPr>
        <w:spacing w:after="0" w:line="240" w:lineRule="auto"/>
        <w:rPr>
          <w:rFonts w:ascii="Aptos" w:hAnsi="Aptos" w:cs="Arial"/>
          <w:szCs w:val="24"/>
        </w:rPr>
      </w:pPr>
      <w:r w:rsidRPr="00406927">
        <w:rPr>
          <w:rFonts w:ascii="Aptos" w:hAnsi="Aptos" w:cs="Arial"/>
          <w:szCs w:val="24"/>
        </w:rPr>
        <w:t>New approaches to controlling existing risks</w:t>
      </w:r>
    </w:p>
    <w:p w14:paraId="73862DD2" w14:textId="77777777" w:rsidR="00FB2852" w:rsidRPr="00406927" w:rsidRDefault="00FB2852" w:rsidP="00FB2852">
      <w:pPr>
        <w:pStyle w:val="ListParagraph"/>
        <w:numPr>
          <w:ilvl w:val="0"/>
          <w:numId w:val="5"/>
        </w:numPr>
        <w:spacing w:after="0" w:line="240" w:lineRule="auto"/>
        <w:rPr>
          <w:rFonts w:ascii="Aptos" w:hAnsi="Aptos" w:cs="Arial"/>
          <w:szCs w:val="24"/>
        </w:rPr>
      </w:pPr>
      <w:r w:rsidRPr="00406927">
        <w:rPr>
          <w:rFonts w:ascii="Aptos" w:hAnsi="Aptos" w:cs="Arial"/>
          <w:szCs w:val="24"/>
        </w:rPr>
        <w:t xml:space="preserve">New services or products </w:t>
      </w:r>
    </w:p>
    <w:p w14:paraId="7D98D0E3" w14:textId="77777777" w:rsidR="00FB2852" w:rsidRPr="00406927" w:rsidRDefault="00FB2852" w:rsidP="00FB2852">
      <w:pPr>
        <w:pStyle w:val="ListParagraph"/>
        <w:numPr>
          <w:ilvl w:val="0"/>
          <w:numId w:val="5"/>
        </w:numPr>
        <w:spacing w:after="0" w:line="240" w:lineRule="auto"/>
        <w:rPr>
          <w:rFonts w:ascii="Aptos" w:hAnsi="Aptos" w:cs="Arial"/>
          <w:szCs w:val="24"/>
        </w:rPr>
      </w:pPr>
      <w:r w:rsidRPr="00406927">
        <w:rPr>
          <w:rFonts w:ascii="Aptos" w:hAnsi="Aptos" w:cs="Arial"/>
          <w:szCs w:val="24"/>
        </w:rPr>
        <w:t>The application of best practices from outside the sector</w:t>
      </w:r>
    </w:p>
    <w:p w14:paraId="6A92A18D" w14:textId="77777777" w:rsidR="00FB2852" w:rsidRPr="00406927" w:rsidRDefault="00FB2852" w:rsidP="00FB2852">
      <w:pPr>
        <w:pStyle w:val="ListParagraph"/>
        <w:numPr>
          <w:ilvl w:val="0"/>
          <w:numId w:val="5"/>
        </w:numPr>
        <w:spacing w:after="0" w:line="240" w:lineRule="auto"/>
        <w:rPr>
          <w:rFonts w:ascii="Aptos" w:hAnsi="Aptos" w:cs="Arial"/>
          <w:szCs w:val="24"/>
        </w:rPr>
      </w:pPr>
      <w:r w:rsidRPr="00406927">
        <w:rPr>
          <w:rFonts w:ascii="Aptos" w:hAnsi="Aptos" w:cs="Arial"/>
          <w:szCs w:val="24"/>
        </w:rPr>
        <w:t>Innovative approaches in completing the work/ initiative/ project itself</w:t>
      </w:r>
    </w:p>
    <w:p w14:paraId="49FF42AF" w14:textId="77777777" w:rsidR="00FB2852" w:rsidRPr="00406927" w:rsidRDefault="00FB2852" w:rsidP="00FB2852">
      <w:pPr>
        <w:pStyle w:val="ListParagraph"/>
        <w:spacing w:after="0" w:line="240" w:lineRule="auto"/>
        <w:rPr>
          <w:rFonts w:ascii="Aptos" w:hAnsi="Aptos" w:cs="Arial"/>
          <w:szCs w:val="24"/>
        </w:rPr>
      </w:pPr>
    </w:p>
    <w:p w14:paraId="4998F762" w14:textId="49B8265C" w:rsidR="00FB2852" w:rsidRPr="00406927" w:rsidRDefault="00FB2852" w:rsidP="004F1BE7">
      <w:pPr>
        <w:pStyle w:val="ListParagraph"/>
        <w:numPr>
          <w:ilvl w:val="0"/>
          <w:numId w:val="7"/>
        </w:numPr>
        <w:autoSpaceDE w:val="0"/>
        <w:autoSpaceDN w:val="0"/>
        <w:adjustRightInd w:val="0"/>
        <w:ind w:left="357" w:hanging="357"/>
        <w:contextualSpacing w:val="0"/>
        <w:rPr>
          <w:rFonts w:ascii="Aptos" w:hAnsi="Aptos" w:cs="Arial"/>
          <w:b/>
          <w:bCs/>
          <w:szCs w:val="24"/>
        </w:rPr>
      </w:pPr>
      <w:r w:rsidRPr="00406927">
        <w:rPr>
          <w:rFonts w:ascii="Aptos" w:hAnsi="Aptos"/>
          <w:b/>
          <w:bCs/>
          <w:szCs w:val="24"/>
        </w:rPr>
        <w:t>Leadership and collaboration [10 marks]</w:t>
      </w:r>
    </w:p>
    <w:p w14:paraId="63BC5BB8" w14:textId="77777777" w:rsidR="00FB2852" w:rsidRPr="00406927" w:rsidRDefault="00FB2852" w:rsidP="00FB2852">
      <w:pPr>
        <w:rPr>
          <w:rFonts w:ascii="Aptos" w:hAnsi="Aptos" w:cs="Arial"/>
          <w:szCs w:val="24"/>
        </w:rPr>
      </w:pPr>
      <w:r w:rsidRPr="00406927">
        <w:rPr>
          <w:rFonts w:ascii="Aptos" w:hAnsi="Aptos" w:cs="Arial"/>
          <w:szCs w:val="24"/>
        </w:rPr>
        <w:t xml:space="preserve">The nomination should describe how </w:t>
      </w:r>
    </w:p>
    <w:p w14:paraId="4C178306" w14:textId="77777777" w:rsidR="00FB2852" w:rsidRPr="00406927" w:rsidRDefault="00FB2852" w:rsidP="00FB2852">
      <w:pPr>
        <w:pStyle w:val="ListParagraph"/>
        <w:numPr>
          <w:ilvl w:val="0"/>
          <w:numId w:val="4"/>
        </w:numPr>
        <w:spacing w:after="0" w:line="240" w:lineRule="auto"/>
        <w:rPr>
          <w:rFonts w:ascii="Aptos" w:hAnsi="Aptos" w:cs="Arial"/>
          <w:szCs w:val="24"/>
        </w:rPr>
      </w:pPr>
      <w:r w:rsidRPr="00406927">
        <w:rPr>
          <w:rFonts w:ascii="Aptos" w:hAnsi="Aptos" w:cs="Arial"/>
          <w:szCs w:val="24"/>
        </w:rPr>
        <w:t xml:space="preserve">the nominee(s) identified the risk, problem or opportunity </w:t>
      </w:r>
    </w:p>
    <w:p w14:paraId="3D0A6D93" w14:textId="77777777" w:rsidR="00FB2852" w:rsidRPr="00406927" w:rsidRDefault="00FB2852" w:rsidP="00FB2852">
      <w:pPr>
        <w:pStyle w:val="ListParagraph"/>
        <w:numPr>
          <w:ilvl w:val="0"/>
          <w:numId w:val="4"/>
        </w:numPr>
        <w:spacing w:after="0" w:line="240" w:lineRule="auto"/>
        <w:rPr>
          <w:rFonts w:ascii="Aptos" w:hAnsi="Aptos" w:cs="Arial"/>
          <w:szCs w:val="24"/>
        </w:rPr>
      </w:pPr>
      <w:r w:rsidRPr="00406927">
        <w:rPr>
          <w:rFonts w:ascii="Aptos" w:hAnsi="Aptos" w:cs="Arial"/>
          <w:szCs w:val="24"/>
        </w:rPr>
        <w:t xml:space="preserve">stakeholders were engaged to support their work </w:t>
      </w:r>
    </w:p>
    <w:p w14:paraId="541A658F" w14:textId="77777777" w:rsidR="00FB2852" w:rsidRPr="00406927" w:rsidRDefault="00FB2852" w:rsidP="00FB2852">
      <w:pPr>
        <w:pStyle w:val="ListParagraph"/>
        <w:numPr>
          <w:ilvl w:val="0"/>
          <w:numId w:val="4"/>
        </w:numPr>
        <w:spacing w:after="0" w:line="240" w:lineRule="auto"/>
        <w:rPr>
          <w:rFonts w:ascii="Aptos" w:hAnsi="Aptos" w:cs="Arial"/>
          <w:szCs w:val="24"/>
        </w:rPr>
      </w:pPr>
      <w:r w:rsidRPr="00406927">
        <w:rPr>
          <w:rFonts w:ascii="Aptos" w:hAnsi="Aptos" w:cs="Arial"/>
          <w:szCs w:val="24"/>
        </w:rPr>
        <w:t>trust was built with stakeholders</w:t>
      </w:r>
    </w:p>
    <w:p w14:paraId="13B711E4" w14:textId="77777777" w:rsidR="00FB2852" w:rsidRPr="00406927" w:rsidRDefault="00FB2852" w:rsidP="00FB2852">
      <w:pPr>
        <w:pStyle w:val="ListParagraph"/>
        <w:numPr>
          <w:ilvl w:val="0"/>
          <w:numId w:val="4"/>
        </w:numPr>
        <w:spacing w:after="0" w:line="240" w:lineRule="auto"/>
        <w:rPr>
          <w:rFonts w:ascii="Aptos" w:hAnsi="Aptos" w:cs="Arial"/>
          <w:szCs w:val="24"/>
        </w:rPr>
      </w:pPr>
      <w:r w:rsidRPr="00406927">
        <w:rPr>
          <w:rFonts w:ascii="Aptos" w:hAnsi="Aptos" w:cs="Arial"/>
          <w:szCs w:val="24"/>
        </w:rPr>
        <w:t xml:space="preserve">they communicated with stakeholders </w:t>
      </w:r>
    </w:p>
    <w:p w14:paraId="713623BA" w14:textId="77777777" w:rsidR="00FB2852" w:rsidRPr="00406927" w:rsidRDefault="00FB2852" w:rsidP="00FB2852">
      <w:pPr>
        <w:pStyle w:val="ListParagraph"/>
        <w:numPr>
          <w:ilvl w:val="0"/>
          <w:numId w:val="4"/>
        </w:numPr>
        <w:spacing w:after="0" w:line="240" w:lineRule="auto"/>
        <w:rPr>
          <w:rFonts w:ascii="Aptos" w:hAnsi="Aptos" w:cs="Arial"/>
          <w:szCs w:val="24"/>
        </w:rPr>
      </w:pPr>
      <w:r w:rsidRPr="00406927">
        <w:rPr>
          <w:rFonts w:ascii="Aptos" w:hAnsi="Aptos" w:cs="Arial"/>
          <w:szCs w:val="24"/>
        </w:rPr>
        <w:t xml:space="preserve">they worked collaboratively with stakeholders </w:t>
      </w:r>
    </w:p>
    <w:p w14:paraId="6BC76416" w14:textId="77777777" w:rsidR="00FB2852" w:rsidRPr="00406927" w:rsidRDefault="00FB2852" w:rsidP="00FB2852">
      <w:pPr>
        <w:autoSpaceDE w:val="0"/>
        <w:autoSpaceDN w:val="0"/>
        <w:adjustRightInd w:val="0"/>
        <w:rPr>
          <w:rFonts w:ascii="Aptos" w:hAnsi="Aptos" w:cs="Arial"/>
          <w:szCs w:val="24"/>
        </w:rPr>
      </w:pPr>
    </w:p>
    <w:tbl>
      <w:tblPr>
        <w:tblStyle w:val="TableGrid"/>
        <w:tblW w:w="0" w:type="auto"/>
        <w:tblLook w:val="04A0" w:firstRow="1" w:lastRow="0" w:firstColumn="1" w:lastColumn="0" w:noHBand="0" w:noVBand="1"/>
      </w:tblPr>
      <w:tblGrid>
        <w:gridCol w:w="9016"/>
      </w:tblGrid>
      <w:tr w:rsidR="004F3665" w:rsidRPr="00406927" w14:paraId="3A47263E" w14:textId="77777777" w:rsidTr="004F3665">
        <w:tc>
          <w:tcPr>
            <w:tcW w:w="9016" w:type="dxa"/>
          </w:tcPr>
          <w:p w14:paraId="2D8C6423" w14:textId="77777777" w:rsidR="004F3665" w:rsidRPr="004F1BE7" w:rsidRDefault="004F3665" w:rsidP="004F3665">
            <w:pPr>
              <w:pBdr>
                <w:top w:val="single" w:sz="4" w:space="1" w:color="auto"/>
                <w:left w:val="single" w:sz="4" w:space="4" w:color="auto"/>
                <w:bottom w:val="single" w:sz="4" w:space="1" w:color="auto"/>
                <w:right w:val="single" w:sz="4" w:space="4" w:color="auto"/>
              </w:pBdr>
              <w:autoSpaceDE w:val="0"/>
              <w:autoSpaceDN w:val="0"/>
              <w:adjustRightInd w:val="0"/>
              <w:rPr>
                <w:rFonts w:ascii="Aptos" w:hAnsi="Aptos"/>
                <w:b/>
                <w:bCs/>
              </w:rPr>
            </w:pPr>
            <w:r w:rsidRPr="004F1BE7">
              <w:rPr>
                <w:rFonts w:ascii="Aptos" w:hAnsi="Aptos"/>
                <w:b/>
                <w:bCs/>
              </w:rPr>
              <w:t xml:space="preserve">Project title: </w:t>
            </w:r>
          </w:p>
          <w:p w14:paraId="11A53AC4" w14:textId="77777777" w:rsidR="00E30E13" w:rsidRPr="00406927" w:rsidRDefault="00E30E13" w:rsidP="004F3665">
            <w:pPr>
              <w:pBdr>
                <w:top w:val="single" w:sz="4" w:space="1" w:color="auto"/>
                <w:left w:val="single" w:sz="4" w:space="4" w:color="auto"/>
                <w:bottom w:val="single" w:sz="4" w:space="1" w:color="auto"/>
                <w:right w:val="single" w:sz="4" w:space="4" w:color="auto"/>
              </w:pBdr>
              <w:autoSpaceDE w:val="0"/>
              <w:autoSpaceDN w:val="0"/>
              <w:adjustRightInd w:val="0"/>
              <w:rPr>
                <w:rFonts w:ascii="Aptos" w:hAnsi="Aptos"/>
              </w:rPr>
            </w:pPr>
          </w:p>
          <w:p w14:paraId="55E14AC9" w14:textId="5A9ED3C3" w:rsidR="004F3665" w:rsidRPr="00406927" w:rsidRDefault="007A0291" w:rsidP="00FB2852">
            <w:pPr>
              <w:autoSpaceDE w:val="0"/>
              <w:autoSpaceDN w:val="0"/>
              <w:adjustRightInd w:val="0"/>
              <w:rPr>
                <w:rFonts w:ascii="Aptos" w:hAnsi="Aptos"/>
              </w:rPr>
            </w:pPr>
            <w:r w:rsidRPr="004F1BE7">
              <w:rPr>
                <w:rFonts w:ascii="Aptos" w:hAnsi="Aptos"/>
                <w:b/>
                <w:bCs/>
              </w:rPr>
              <w:t>Project summary</w:t>
            </w:r>
            <w:r w:rsidRPr="00406927">
              <w:rPr>
                <w:rFonts w:ascii="Aptos" w:hAnsi="Aptos"/>
              </w:rPr>
              <w:t xml:space="preserve"> (</w:t>
            </w:r>
            <w:r w:rsidR="004F1BE7">
              <w:rPr>
                <w:rFonts w:ascii="Aptos" w:hAnsi="Aptos"/>
              </w:rPr>
              <w:t>P</w:t>
            </w:r>
            <w:r w:rsidRPr="00406927">
              <w:rPr>
                <w:rFonts w:ascii="Aptos" w:hAnsi="Aptos"/>
              </w:rPr>
              <w:t xml:space="preserve">lease provide a summary of no more than </w:t>
            </w:r>
            <w:r w:rsidR="00E30E13" w:rsidRPr="00406927">
              <w:rPr>
                <w:rFonts w:ascii="Aptos" w:hAnsi="Aptos"/>
              </w:rPr>
              <w:t>150 words</w:t>
            </w:r>
            <w:r w:rsidR="00033CE0" w:rsidRPr="00406927">
              <w:rPr>
                <w:rFonts w:ascii="Aptos" w:hAnsi="Aptos"/>
              </w:rPr>
              <w:t xml:space="preserve">. This </w:t>
            </w:r>
            <w:r w:rsidR="005A768F" w:rsidRPr="00406927">
              <w:rPr>
                <w:rFonts w:ascii="Aptos" w:hAnsi="Aptos"/>
              </w:rPr>
              <w:t>summary will be used on the USHA website</w:t>
            </w:r>
            <w:r w:rsidR="00380AAE" w:rsidRPr="00406927">
              <w:rPr>
                <w:rFonts w:ascii="Aptos" w:hAnsi="Aptos"/>
              </w:rPr>
              <w:t>)</w:t>
            </w:r>
          </w:p>
          <w:p w14:paraId="652AE1C1" w14:textId="77777777" w:rsidR="00E30E13" w:rsidRDefault="00E30E13" w:rsidP="00FB2852">
            <w:pPr>
              <w:autoSpaceDE w:val="0"/>
              <w:autoSpaceDN w:val="0"/>
              <w:adjustRightInd w:val="0"/>
              <w:rPr>
                <w:rFonts w:ascii="Aptos" w:hAnsi="Aptos"/>
              </w:rPr>
            </w:pPr>
          </w:p>
          <w:p w14:paraId="508FDE12" w14:textId="4976EB43" w:rsidR="004F1BE7" w:rsidRPr="00406927" w:rsidRDefault="004F1BE7" w:rsidP="00FB2852">
            <w:pPr>
              <w:autoSpaceDE w:val="0"/>
              <w:autoSpaceDN w:val="0"/>
              <w:adjustRightInd w:val="0"/>
              <w:rPr>
                <w:rFonts w:ascii="Aptos" w:hAnsi="Aptos"/>
              </w:rPr>
            </w:pPr>
          </w:p>
        </w:tc>
      </w:tr>
      <w:tr w:rsidR="00E30E13" w:rsidRPr="00406927" w14:paraId="33C3EFFF" w14:textId="77777777" w:rsidTr="004F3665">
        <w:tc>
          <w:tcPr>
            <w:tcW w:w="9016" w:type="dxa"/>
          </w:tcPr>
          <w:p w14:paraId="46D6312C" w14:textId="77777777" w:rsidR="00E30E13" w:rsidRPr="00406927" w:rsidRDefault="00E30E13" w:rsidP="00E30E13">
            <w:pPr>
              <w:pBdr>
                <w:top w:val="single" w:sz="4" w:space="1" w:color="auto"/>
                <w:left w:val="single" w:sz="4" w:space="4" w:color="auto"/>
                <w:bottom w:val="single" w:sz="4" w:space="1" w:color="auto"/>
                <w:right w:val="single" w:sz="4" w:space="4" w:color="auto"/>
              </w:pBdr>
              <w:autoSpaceDE w:val="0"/>
              <w:autoSpaceDN w:val="0"/>
              <w:adjustRightInd w:val="0"/>
              <w:rPr>
                <w:rFonts w:ascii="Aptos" w:hAnsi="Aptos"/>
              </w:rPr>
            </w:pPr>
            <w:r w:rsidRPr="004F1BE7">
              <w:rPr>
                <w:rFonts w:ascii="Aptos" w:hAnsi="Aptos"/>
                <w:b/>
                <w:bCs/>
              </w:rPr>
              <w:lastRenderedPageBreak/>
              <w:t>Project description</w:t>
            </w:r>
            <w:r w:rsidRPr="00406927">
              <w:rPr>
                <w:rFonts w:ascii="Aptos" w:hAnsi="Aptos"/>
              </w:rPr>
              <w:t>:</w:t>
            </w:r>
          </w:p>
          <w:p w14:paraId="323EA6BD" w14:textId="77777777" w:rsidR="00E30E13" w:rsidRPr="00406927" w:rsidRDefault="00E30E13" w:rsidP="004F3665">
            <w:pPr>
              <w:pBdr>
                <w:top w:val="single" w:sz="4" w:space="1" w:color="auto"/>
                <w:left w:val="single" w:sz="4" w:space="4" w:color="auto"/>
                <w:bottom w:val="single" w:sz="4" w:space="1" w:color="auto"/>
                <w:right w:val="single" w:sz="4" w:space="4" w:color="auto"/>
              </w:pBdr>
              <w:autoSpaceDE w:val="0"/>
              <w:autoSpaceDN w:val="0"/>
              <w:adjustRightInd w:val="0"/>
              <w:rPr>
                <w:rFonts w:ascii="Aptos" w:hAnsi="Aptos"/>
              </w:rPr>
            </w:pPr>
          </w:p>
          <w:p w14:paraId="1F4AC0FD" w14:textId="77777777" w:rsidR="00E30E13" w:rsidRPr="00406927" w:rsidRDefault="00E30E13" w:rsidP="004F3665">
            <w:pPr>
              <w:pBdr>
                <w:top w:val="single" w:sz="4" w:space="1" w:color="auto"/>
                <w:left w:val="single" w:sz="4" w:space="4" w:color="auto"/>
                <w:bottom w:val="single" w:sz="4" w:space="1" w:color="auto"/>
                <w:right w:val="single" w:sz="4" w:space="4" w:color="auto"/>
              </w:pBdr>
              <w:autoSpaceDE w:val="0"/>
              <w:autoSpaceDN w:val="0"/>
              <w:adjustRightInd w:val="0"/>
              <w:rPr>
                <w:rFonts w:ascii="Aptos" w:hAnsi="Aptos"/>
              </w:rPr>
            </w:pPr>
          </w:p>
          <w:p w14:paraId="12E34467" w14:textId="77777777" w:rsidR="00E30E13" w:rsidRPr="00406927" w:rsidRDefault="00E30E13" w:rsidP="004F3665">
            <w:pPr>
              <w:pBdr>
                <w:top w:val="single" w:sz="4" w:space="1" w:color="auto"/>
                <w:left w:val="single" w:sz="4" w:space="4" w:color="auto"/>
                <w:bottom w:val="single" w:sz="4" w:space="1" w:color="auto"/>
                <w:right w:val="single" w:sz="4" w:space="4" w:color="auto"/>
              </w:pBdr>
              <w:autoSpaceDE w:val="0"/>
              <w:autoSpaceDN w:val="0"/>
              <w:adjustRightInd w:val="0"/>
              <w:rPr>
                <w:rFonts w:ascii="Aptos" w:hAnsi="Aptos"/>
              </w:rPr>
            </w:pPr>
          </w:p>
        </w:tc>
      </w:tr>
    </w:tbl>
    <w:p w14:paraId="3FADD788" w14:textId="77777777" w:rsidR="004F3665" w:rsidRPr="00406927" w:rsidRDefault="004F3665" w:rsidP="00FB2852">
      <w:pPr>
        <w:autoSpaceDE w:val="0"/>
        <w:autoSpaceDN w:val="0"/>
        <w:adjustRightInd w:val="0"/>
        <w:rPr>
          <w:rFonts w:ascii="Aptos" w:hAnsi="Aptos" w:cs="Arial"/>
          <w:szCs w:val="24"/>
        </w:rPr>
      </w:pPr>
    </w:p>
    <w:p w14:paraId="0A5FB15A" w14:textId="77777777" w:rsidR="00B01D2A" w:rsidRPr="004F1BE7" w:rsidRDefault="00B01D2A" w:rsidP="004F1BE7">
      <w:pPr>
        <w:pStyle w:val="Heading2"/>
        <w:spacing w:before="0" w:after="120"/>
        <w:rPr>
          <w:rFonts w:ascii="Aptos" w:hAnsi="Aptos"/>
          <w:b/>
          <w:bCs/>
          <w:sz w:val="24"/>
          <w:szCs w:val="24"/>
        </w:rPr>
      </w:pPr>
      <w:bookmarkStart w:id="0" w:name="_Hlk162536137"/>
      <w:r w:rsidRPr="004F1BE7">
        <w:rPr>
          <w:rFonts w:ascii="Aptos" w:hAnsi="Aptos"/>
          <w:b/>
          <w:bCs/>
          <w:sz w:val="24"/>
          <w:szCs w:val="24"/>
        </w:rPr>
        <w:t>Senior Stakeholder Impact Statement (max 300 words)</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6804"/>
      </w:tblGrid>
      <w:tr w:rsidR="00B01D2A" w:rsidRPr="00406927" w14:paraId="47EAF221" w14:textId="77777777" w:rsidTr="00293F11">
        <w:trPr>
          <w:trHeight w:val="364"/>
        </w:trPr>
        <w:tc>
          <w:tcPr>
            <w:tcW w:w="2557" w:type="dxa"/>
            <w:vAlign w:val="center"/>
          </w:tcPr>
          <w:p w14:paraId="14238857"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 xml:space="preserve">Name </w:t>
            </w:r>
          </w:p>
        </w:tc>
        <w:tc>
          <w:tcPr>
            <w:tcW w:w="6804" w:type="dxa"/>
            <w:vAlign w:val="center"/>
          </w:tcPr>
          <w:p w14:paraId="32321F63" w14:textId="77777777" w:rsidR="00B01D2A" w:rsidRPr="00406927" w:rsidRDefault="00B01D2A" w:rsidP="00293F11">
            <w:pPr>
              <w:autoSpaceDE w:val="0"/>
              <w:autoSpaceDN w:val="0"/>
              <w:adjustRightInd w:val="0"/>
              <w:rPr>
                <w:rFonts w:ascii="Aptos" w:hAnsi="Aptos" w:cs="Arial"/>
                <w:szCs w:val="24"/>
              </w:rPr>
            </w:pPr>
          </w:p>
        </w:tc>
      </w:tr>
      <w:tr w:rsidR="00B01D2A" w:rsidRPr="00406927" w14:paraId="759017CC" w14:textId="77777777" w:rsidTr="00293F11">
        <w:trPr>
          <w:trHeight w:val="364"/>
        </w:trPr>
        <w:tc>
          <w:tcPr>
            <w:tcW w:w="2557" w:type="dxa"/>
            <w:vAlign w:val="center"/>
          </w:tcPr>
          <w:p w14:paraId="1B57BBAD"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Job title:</w:t>
            </w:r>
          </w:p>
        </w:tc>
        <w:tc>
          <w:tcPr>
            <w:tcW w:w="6804" w:type="dxa"/>
            <w:vAlign w:val="center"/>
          </w:tcPr>
          <w:p w14:paraId="0FC78D9A" w14:textId="77777777" w:rsidR="00B01D2A" w:rsidRPr="00406927" w:rsidRDefault="00B01D2A" w:rsidP="00293F11">
            <w:pPr>
              <w:autoSpaceDE w:val="0"/>
              <w:autoSpaceDN w:val="0"/>
              <w:adjustRightInd w:val="0"/>
              <w:rPr>
                <w:rFonts w:ascii="Aptos" w:hAnsi="Aptos" w:cs="Arial"/>
                <w:szCs w:val="24"/>
              </w:rPr>
            </w:pPr>
          </w:p>
        </w:tc>
      </w:tr>
      <w:tr w:rsidR="00B01D2A" w:rsidRPr="00406927" w14:paraId="105D1CB8" w14:textId="77777777" w:rsidTr="00293F11">
        <w:trPr>
          <w:trHeight w:val="364"/>
        </w:trPr>
        <w:tc>
          <w:tcPr>
            <w:tcW w:w="2557" w:type="dxa"/>
            <w:vAlign w:val="center"/>
          </w:tcPr>
          <w:p w14:paraId="33EDD88F"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Telephone number:</w:t>
            </w:r>
          </w:p>
        </w:tc>
        <w:tc>
          <w:tcPr>
            <w:tcW w:w="6804" w:type="dxa"/>
            <w:vAlign w:val="center"/>
          </w:tcPr>
          <w:p w14:paraId="4699ABB5" w14:textId="77777777" w:rsidR="00B01D2A" w:rsidRPr="00406927" w:rsidRDefault="00B01D2A" w:rsidP="00293F11">
            <w:pPr>
              <w:autoSpaceDE w:val="0"/>
              <w:autoSpaceDN w:val="0"/>
              <w:adjustRightInd w:val="0"/>
              <w:rPr>
                <w:rFonts w:ascii="Aptos" w:hAnsi="Aptos" w:cs="Arial"/>
                <w:szCs w:val="24"/>
              </w:rPr>
            </w:pPr>
          </w:p>
        </w:tc>
      </w:tr>
      <w:tr w:rsidR="00B01D2A" w:rsidRPr="00406927" w14:paraId="7DE2B1B8" w14:textId="77777777" w:rsidTr="00293F11">
        <w:trPr>
          <w:trHeight w:val="364"/>
        </w:trPr>
        <w:tc>
          <w:tcPr>
            <w:tcW w:w="2557" w:type="dxa"/>
            <w:vAlign w:val="center"/>
          </w:tcPr>
          <w:p w14:paraId="5F2369C7" w14:textId="77777777" w:rsidR="00B01D2A" w:rsidRPr="00406927" w:rsidRDefault="00B01D2A" w:rsidP="00293F11">
            <w:pPr>
              <w:autoSpaceDE w:val="0"/>
              <w:autoSpaceDN w:val="0"/>
              <w:adjustRightInd w:val="0"/>
              <w:rPr>
                <w:rFonts w:ascii="Aptos" w:hAnsi="Aptos" w:cs="Arial"/>
                <w:szCs w:val="24"/>
              </w:rPr>
            </w:pPr>
            <w:r w:rsidRPr="00406927">
              <w:rPr>
                <w:rFonts w:ascii="Aptos" w:hAnsi="Aptos" w:cs="Arial"/>
                <w:szCs w:val="24"/>
              </w:rPr>
              <w:t>Email address:</w:t>
            </w:r>
          </w:p>
        </w:tc>
        <w:tc>
          <w:tcPr>
            <w:tcW w:w="6804" w:type="dxa"/>
            <w:vAlign w:val="center"/>
          </w:tcPr>
          <w:p w14:paraId="6C9DD434" w14:textId="77777777" w:rsidR="00B01D2A" w:rsidRPr="00406927" w:rsidRDefault="00B01D2A" w:rsidP="00293F11">
            <w:pPr>
              <w:autoSpaceDE w:val="0"/>
              <w:autoSpaceDN w:val="0"/>
              <w:adjustRightInd w:val="0"/>
              <w:rPr>
                <w:rFonts w:ascii="Aptos" w:hAnsi="Aptos" w:cs="Arial"/>
                <w:szCs w:val="24"/>
              </w:rPr>
            </w:pPr>
          </w:p>
        </w:tc>
      </w:tr>
    </w:tbl>
    <w:tbl>
      <w:tblPr>
        <w:tblStyle w:val="TableGrid"/>
        <w:tblW w:w="9351" w:type="dxa"/>
        <w:tblLook w:val="04A0" w:firstRow="1" w:lastRow="0" w:firstColumn="1" w:lastColumn="0" w:noHBand="0" w:noVBand="1"/>
      </w:tblPr>
      <w:tblGrid>
        <w:gridCol w:w="4512"/>
        <w:gridCol w:w="4839"/>
      </w:tblGrid>
      <w:tr w:rsidR="00B01D2A" w:rsidRPr="00406927" w14:paraId="67022B04" w14:textId="77777777" w:rsidTr="00EC36A9">
        <w:tc>
          <w:tcPr>
            <w:tcW w:w="9351" w:type="dxa"/>
            <w:gridSpan w:val="2"/>
            <w:tcBorders>
              <w:bottom w:val="single" w:sz="4" w:space="0" w:color="auto"/>
            </w:tcBorders>
          </w:tcPr>
          <w:p w14:paraId="2F9C816C" w14:textId="43C2F399" w:rsidR="00B01D2A" w:rsidRPr="00406927" w:rsidRDefault="00E516F9" w:rsidP="00293F11">
            <w:pPr>
              <w:spacing w:line="276" w:lineRule="auto"/>
              <w:rPr>
                <w:rFonts w:ascii="Aptos" w:hAnsi="Aptos"/>
              </w:rPr>
            </w:pPr>
            <w:r w:rsidRPr="00406927">
              <w:rPr>
                <w:rFonts w:ascii="Aptos" w:hAnsi="Aptos"/>
              </w:rPr>
              <w:t>Statement:</w:t>
            </w:r>
          </w:p>
          <w:p w14:paraId="221DDA9D" w14:textId="77777777" w:rsidR="00B01D2A" w:rsidRPr="00406927" w:rsidRDefault="00B01D2A" w:rsidP="00293F11">
            <w:pPr>
              <w:spacing w:line="276" w:lineRule="auto"/>
              <w:rPr>
                <w:rFonts w:ascii="Aptos" w:hAnsi="Aptos"/>
              </w:rPr>
            </w:pPr>
          </w:p>
          <w:p w14:paraId="6E586C5C" w14:textId="77777777" w:rsidR="00B01D2A" w:rsidRPr="00406927" w:rsidRDefault="00B01D2A" w:rsidP="00293F11">
            <w:pPr>
              <w:spacing w:line="276" w:lineRule="auto"/>
              <w:rPr>
                <w:rFonts w:ascii="Aptos" w:hAnsi="Aptos"/>
              </w:rPr>
            </w:pPr>
          </w:p>
          <w:p w14:paraId="5141EF85" w14:textId="77777777" w:rsidR="00B01D2A" w:rsidRPr="00406927" w:rsidRDefault="00B01D2A" w:rsidP="00293F11">
            <w:pPr>
              <w:spacing w:line="276" w:lineRule="auto"/>
              <w:rPr>
                <w:rFonts w:ascii="Aptos" w:hAnsi="Aptos"/>
              </w:rPr>
            </w:pPr>
          </w:p>
          <w:p w14:paraId="698EA2F2" w14:textId="77777777" w:rsidR="00B01D2A" w:rsidRPr="00406927" w:rsidRDefault="00B01D2A" w:rsidP="00293F11">
            <w:pPr>
              <w:spacing w:line="276" w:lineRule="auto"/>
              <w:rPr>
                <w:rFonts w:ascii="Aptos" w:hAnsi="Aptos"/>
              </w:rPr>
            </w:pPr>
          </w:p>
          <w:p w14:paraId="200E11C1" w14:textId="77777777" w:rsidR="00B01D2A" w:rsidRPr="00406927" w:rsidRDefault="00B01D2A" w:rsidP="00293F11">
            <w:pPr>
              <w:spacing w:line="276" w:lineRule="auto"/>
              <w:rPr>
                <w:rFonts w:ascii="Aptos" w:hAnsi="Aptos"/>
              </w:rPr>
            </w:pPr>
          </w:p>
          <w:p w14:paraId="56CBEBE8" w14:textId="77777777" w:rsidR="00B01D2A" w:rsidRPr="00406927" w:rsidRDefault="00B01D2A" w:rsidP="00293F11">
            <w:pPr>
              <w:spacing w:line="276" w:lineRule="auto"/>
              <w:rPr>
                <w:rFonts w:ascii="Aptos" w:hAnsi="Aptos"/>
              </w:rPr>
            </w:pPr>
          </w:p>
          <w:p w14:paraId="68261878" w14:textId="77777777" w:rsidR="00B01D2A" w:rsidRPr="00406927" w:rsidRDefault="00B01D2A" w:rsidP="00293F11">
            <w:pPr>
              <w:spacing w:line="276" w:lineRule="auto"/>
              <w:rPr>
                <w:rFonts w:ascii="Aptos" w:hAnsi="Aptos"/>
              </w:rPr>
            </w:pPr>
          </w:p>
          <w:p w14:paraId="188590BB" w14:textId="77777777" w:rsidR="00B01D2A" w:rsidRPr="00406927" w:rsidRDefault="00B01D2A" w:rsidP="00293F11">
            <w:pPr>
              <w:spacing w:line="276" w:lineRule="auto"/>
              <w:rPr>
                <w:rFonts w:ascii="Aptos" w:hAnsi="Aptos"/>
              </w:rPr>
            </w:pPr>
          </w:p>
          <w:p w14:paraId="570E274E" w14:textId="77777777" w:rsidR="00B01D2A" w:rsidRPr="00406927" w:rsidRDefault="00B01D2A" w:rsidP="00293F11">
            <w:pPr>
              <w:spacing w:line="276" w:lineRule="auto"/>
              <w:rPr>
                <w:rFonts w:ascii="Aptos" w:hAnsi="Aptos"/>
              </w:rPr>
            </w:pPr>
          </w:p>
          <w:p w14:paraId="5506BF37" w14:textId="77777777" w:rsidR="00B01D2A" w:rsidRPr="00406927" w:rsidRDefault="00B01D2A" w:rsidP="00293F11">
            <w:pPr>
              <w:spacing w:line="276" w:lineRule="auto"/>
              <w:rPr>
                <w:rFonts w:ascii="Aptos" w:hAnsi="Aptos"/>
              </w:rPr>
            </w:pPr>
          </w:p>
          <w:p w14:paraId="7EE27FB0" w14:textId="77777777" w:rsidR="00B01D2A" w:rsidRPr="00406927" w:rsidRDefault="00B01D2A" w:rsidP="00293F11">
            <w:pPr>
              <w:spacing w:line="276" w:lineRule="auto"/>
              <w:rPr>
                <w:rFonts w:ascii="Aptos" w:hAnsi="Aptos"/>
              </w:rPr>
            </w:pPr>
          </w:p>
          <w:p w14:paraId="5249738E" w14:textId="77777777" w:rsidR="00B01D2A" w:rsidRPr="00406927" w:rsidRDefault="00B01D2A" w:rsidP="00293F11">
            <w:pPr>
              <w:spacing w:line="276" w:lineRule="auto"/>
              <w:rPr>
                <w:rFonts w:ascii="Aptos" w:hAnsi="Aptos"/>
              </w:rPr>
            </w:pPr>
          </w:p>
          <w:p w14:paraId="66E2E8B9" w14:textId="77777777" w:rsidR="00B01D2A" w:rsidRPr="00406927" w:rsidRDefault="00B01D2A" w:rsidP="00293F11">
            <w:pPr>
              <w:spacing w:line="276" w:lineRule="auto"/>
              <w:rPr>
                <w:rFonts w:ascii="Aptos" w:hAnsi="Aptos"/>
              </w:rPr>
            </w:pPr>
          </w:p>
          <w:p w14:paraId="2A06EEC1" w14:textId="77777777" w:rsidR="00B01D2A" w:rsidRPr="00406927" w:rsidRDefault="00B01D2A" w:rsidP="00293F11">
            <w:pPr>
              <w:spacing w:line="276" w:lineRule="auto"/>
              <w:rPr>
                <w:rFonts w:ascii="Aptos" w:hAnsi="Aptos"/>
              </w:rPr>
            </w:pPr>
          </w:p>
        </w:tc>
      </w:tr>
      <w:tr w:rsidR="004F1BE7" w:rsidRPr="004F1BE7" w14:paraId="08CC398B" w14:textId="77777777" w:rsidTr="00EC36A9">
        <w:tc>
          <w:tcPr>
            <w:tcW w:w="9351" w:type="dxa"/>
            <w:gridSpan w:val="2"/>
            <w:tcBorders>
              <w:top w:val="nil"/>
              <w:left w:val="nil"/>
              <w:bottom w:val="nil"/>
              <w:right w:val="nil"/>
            </w:tcBorders>
          </w:tcPr>
          <w:p w14:paraId="59392E8A" w14:textId="77777777" w:rsidR="00B01D2A" w:rsidRPr="004F1BE7" w:rsidRDefault="00B01D2A" w:rsidP="004F1BE7">
            <w:pPr>
              <w:autoSpaceDE w:val="0"/>
              <w:autoSpaceDN w:val="0"/>
              <w:adjustRightInd w:val="0"/>
              <w:spacing w:before="120"/>
              <w:rPr>
                <w:rFonts w:ascii="Aptos" w:hAnsi="Aptos"/>
                <w:b/>
                <w:bCs/>
                <w:color w:val="2F5496" w:themeColor="accent1" w:themeShade="BF"/>
              </w:rPr>
            </w:pPr>
            <w:r w:rsidRPr="004F1BE7">
              <w:rPr>
                <w:rFonts w:ascii="Aptos" w:hAnsi="Aptos"/>
                <w:b/>
                <w:bCs/>
                <w:color w:val="2F5496" w:themeColor="accent1" w:themeShade="BF"/>
              </w:rPr>
              <w:t>Signature and date:</w:t>
            </w:r>
          </w:p>
          <w:p w14:paraId="01BB482B" w14:textId="77777777" w:rsidR="00B01D2A" w:rsidRPr="004F1BE7" w:rsidRDefault="00B01D2A" w:rsidP="00293F11">
            <w:pPr>
              <w:autoSpaceDE w:val="0"/>
              <w:autoSpaceDN w:val="0"/>
              <w:adjustRightInd w:val="0"/>
              <w:rPr>
                <w:rFonts w:ascii="Aptos" w:hAnsi="Aptos"/>
              </w:rPr>
            </w:pPr>
          </w:p>
        </w:tc>
      </w:tr>
      <w:tr w:rsidR="00B01D2A" w:rsidRPr="00406927" w14:paraId="66B91CC5" w14:textId="77777777" w:rsidTr="00EC36A9">
        <w:tc>
          <w:tcPr>
            <w:tcW w:w="4512" w:type="dxa"/>
            <w:tcBorders>
              <w:top w:val="nil"/>
              <w:left w:val="nil"/>
              <w:bottom w:val="single" w:sz="4" w:space="0" w:color="auto"/>
              <w:right w:val="nil"/>
            </w:tcBorders>
          </w:tcPr>
          <w:p w14:paraId="7CA59C7C" w14:textId="6F2C0274" w:rsidR="00B01D2A" w:rsidRPr="004F1BE7" w:rsidRDefault="00B01D2A" w:rsidP="00293F11">
            <w:pPr>
              <w:autoSpaceDE w:val="0"/>
              <w:autoSpaceDN w:val="0"/>
              <w:adjustRightInd w:val="0"/>
              <w:rPr>
                <w:rFonts w:ascii="Aptos" w:hAnsi="Aptos"/>
              </w:rPr>
            </w:pPr>
          </w:p>
          <w:p w14:paraId="787146FA" w14:textId="77777777" w:rsidR="00B01D2A" w:rsidRPr="004F1BE7" w:rsidRDefault="00B01D2A" w:rsidP="00293F11">
            <w:pPr>
              <w:autoSpaceDE w:val="0"/>
              <w:autoSpaceDN w:val="0"/>
              <w:adjustRightInd w:val="0"/>
              <w:rPr>
                <w:rFonts w:ascii="Aptos" w:hAnsi="Aptos"/>
              </w:rPr>
            </w:pPr>
          </w:p>
        </w:tc>
        <w:tc>
          <w:tcPr>
            <w:tcW w:w="4839" w:type="dxa"/>
            <w:tcBorders>
              <w:top w:val="nil"/>
              <w:left w:val="nil"/>
              <w:bottom w:val="single" w:sz="4" w:space="0" w:color="auto"/>
              <w:right w:val="nil"/>
            </w:tcBorders>
          </w:tcPr>
          <w:p w14:paraId="2CBCEC11" w14:textId="77777777" w:rsidR="00B01D2A" w:rsidRPr="00406927" w:rsidRDefault="00B01D2A" w:rsidP="00293F11">
            <w:pPr>
              <w:autoSpaceDE w:val="0"/>
              <w:autoSpaceDN w:val="0"/>
              <w:adjustRightInd w:val="0"/>
              <w:rPr>
                <w:rFonts w:ascii="Aptos" w:hAnsi="Aptos"/>
              </w:rPr>
            </w:pPr>
          </w:p>
        </w:tc>
      </w:tr>
      <w:bookmarkEnd w:id="0"/>
    </w:tbl>
    <w:p w14:paraId="66918E2D" w14:textId="77777777" w:rsidR="00B01D2A" w:rsidRPr="00406927" w:rsidRDefault="00B01D2A" w:rsidP="00FB2852">
      <w:pPr>
        <w:spacing w:line="276" w:lineRule="auto"/>
        <w:rPr>
          <w:rFonts w:ascii="Aptos" w:hAnsi="Aptos"/>
          <w:szCs w:val="24"/>
        </w:rPr>
      </w:pPr>
    </w:p>
    <w:sectPr w:rsidR="00B01D2A" w:rsidRPr="0040692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77301" w14:textId="77777777" w:rsidR="00A4271F" w:rsidRDefault="00A4271F" w:rsidP="00B01D2A">
      <w:pPr>
        <w:spacing w:after="0" w:line="240" w:lineRule="auto"/>
      </w:pPr>
      <w:r>
        <w:separator/>
      </w:r>
    </w:p>
  </w:endnote>
  <w:endnote w:type="continuationSeparator" w:id="0">
    <w:p w14:paraId="1F0C7EBB" w14:textId="77777777" w:rsidR="00A4271F" w:rsidRDefault="00A4271F" w:rsidP="00B01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800935"/>
      <w:docPartObj>
        <w:docPartGallery w:val="Page Numbers (Bottom of Page)"/>
        <w:docPartUnique/>
      </w:docPartObj>
    </w:sdtPr>
    <w:sdtEndPr>
      <w:rPr>
        <w:noProof/>
      </w:rPr>
    </w:sdtEndPr>
    <w:sdtContent>
      <w:p w14:paraId="24A76F9F" w14:textId="50535A3A" w:rsidR="00B01D2A" w:rsidRDefault="00B01D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69E37" w14:textId="77777777" w:rsidR="00B01D2A" w:rsidRDefault="00B01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EDD36" w14:textId="77777777" w:rsidR="00A4271F" w:rsidRDefault="00A4271F" w:rsidP="00B01D2A">
      <w:pPr>
        <w:spacing w:after="0" w:line="240" w:lineRule="auto"/>
      </w:pPr>
      <w:r>
        <w:separator/>
      </w:r>
    </w:p>
  </w:footnote>
  <w:footnote w:type="continuationSeparator" w:id="0">
    <w:p w14:paraId="4CCB66E4" w14:textId="77777777" w:rsidR="00A4271F" w:rsidRDefault="00A4271F" w:rsidP="00B01D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5186"/>
    <w:multiLevelType w:val="hybridMultilevel"/>
    <w:tmpl w:val="976A5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97711"/>
    <w:multiLevelType w:val="hybridMultilevel"/>
    <w:tmpl w:val="2ADC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9406E"/>
    <w:multiLevelType w:val="hybridMultilevel"/>
    <w:tmpl w:val="062E5CDE"/>
    <w:lvl w:ilvl="0" w:tplc="0F98949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B60183F"/>
    <w:multiLevelType w:val="hybridMultilevel"/>
    <w:tmpl w:val="0A0CE2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A4517C"/>
    <w:multiLevelType w:val="hybridMultilevel"/>
    <w:tmpl w:val="2562AB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192F18"/>
    <w:multiLevelType w:val="hybridMultilevel"/>
    <w:tmpl w:val="EA50A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0F392A"/>
    <w:multiLevelType w:val="multilevel"/>
    <w:tmpl w:val="766EBB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6D0070"/>
    <w:multiLevelType w:val="hybridMultilevel"/>
    <w:tmpl w:val="07F456C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5661556">
    <w:abstractNumId w:val="6"/>
  </w:num>
  <w:num w:numId="2" w16cid:durableId="1475216323">
    <w:abstractNumId w:val="2"/>
  </w:num>
  <w:num w:numId="3" w16cid:durableId="961426793">
    <w:abstractNumId w:val="5"/>
  </w:num>
  <w:num w:numId="4" w16cid:durableId="1886525987">
    <w:abstractNumId w:val="0"/>
  </w:num>
  <w:num w:numId="5" w16cid:durableId="151988344">
    <w:abstractNumId w:val="1"/>
  </w:num>
  <w:num w:numId="6" w16cid:durableId="579486200">
    <w:abstractNumId w:val="3"/>
  </w:num>
  <w:num w:numId="7" w16cid:durableId="841241252">
    <w:abstractNumId w:val="4"/>
  </w:num>
  <w:num w:numId="8" w16cid:durableId="3993273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CE"/>
    <w:rsid w:val="00033CE0"/>
    <w:rsid w:val="0006173B"/>
    <w:rsid w:val="001F5084"/>
    <w:rsid w:val="002044C2"/>
    <w:rsid w:val="002A60D5"/>
    <w:rsid w:val="002B3DF3"/>
    <w:rsid w:val="002D5A33"/>
    <w:rsid w:val="00341C07"/>
    <w:rsid w:val="003678D2"/>
    <w:rsid w:val="00380AAE"/>
    <w:rsid w:val="003B7225"/>
    <w:rsid w:val="003C2943"/>
    <w:rsid w:val="00406927"/>
    <w:rsid w:val="0043684F"/>
    <w:rsid w:val="00452CCE"/>
    <w:rsid w:val="004720D0"/>
    <w:rsid w:val="004B1384"/>
    <w:rsid w:val="004F1BE7"/>
    <w:rsid w:val="004F3665"/>
    <w:rsid w:val="00561186"/>
    <w:rsid w:val="005A768F"/>
    <w:rsid w:val="006658D2"/>
    <w:rsid w:val="00685BFC"/>
    <w:rsid w:val="00692C64"/>
    <w:rsid w:val="006A32D7"/>
    <w:rsid w:val="00716236"/>
    <w:rsid w:val="00746CBB"/>
    <w:rsid w:val="007932A2"/>
    <w:rsid w:val="007A0291"/>
    <w:rsid w:val="007B79D5"/>
    <w:rsid w:val="008312C5"/>
    <w:rsid w:val="00870592"/>
    <w:rsid w:val="008F79BE"/>
    <w:rsid w:val="00925081"/>
    <w:rsid w:val="00963E41"/>
    <w:rsid w:val="009952AF"/>
    <w:rsid w:val="009A4F92"/>
    <w:rsid w:val="009B7484"/>
    <w:rsid w:val="009F5DCE"/>
    <w:rsid w:val="009F6D04"/>
    <w:rsid w:val="00A4271F"/>
    <w:rsid w:val="00A75F46"/>
    <w:rsid w:val="00AE38A6"/>
    <w:rsid w:val="00B01D2A"/>
    <w:rsid w:val="00B74E2B"/>
    <w:rsid w:val="00B8611A"/>
    <w:rsid w:val="00B96FEE"/>
    <w:rsid w:val="00BC1235"/>
    <w:rsid w:val="00BD02B9"/>
    <w:rsid w:val="00C07690"/>
    <w:rsid w:val="00C756C7"/>
    <w:rsid w:val="00CA0D11"/>
    <w:rsid w:val="00CE4F48"/>
    <w:rsid w:val="00CE5490"/>
    <w:rsid w:val="00CF60C8"/>
    <w:rsid w:val="00D360C1"/>
    <w:rsid w:val="00D4521B"/>
    <w:rsid w:val="00DB08EB"/>
    <w:rsid w:val="00DE04E9"/>
    <w:rsid w:val="00E30E13"/>
    <w:rsid w:val="00E478EC"/>
    <w:rsid w:val="00E516F9"/>
    <w:rsid w:val="00EC36A9"/>
    <w:rsid w:val="00F03538"/>
    <w:rsid w:val="00F2312D"/>
    <w:rsid w:val="00F3325B"/>
    <w:rsid w:val="00F63FD1"/>
    <w:rsid w:val="00F92DE9"/>
    <w:rsid w:val="00F975A2"/>
    <w:rsid w:val="00FB28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3E68"/>
  <w15:chartTrackingRefBased/>
  <w15:docId w15:val="{FA66DA54-2EAC-4167-92FA-6F58C210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852"/>
  </w:style>
  <w:style w:type="paragraph" w:styleId="Heading1">
    <w:name w:val="heading 1"/>
    <w:basedOn w:val="Normal"/>
    <w:next w:val="Normal"/>
    <w:link w:val="Heading1Char"/>
    <w:autoRedefine/>
    <w:uiPriority w:val="9"/>
    <w:qFormat/>
    <w:rsid w:val="00406927"/>
    <w:pPr>
      <w:keepNext/>
      <w:keepLines/>
      <w:spacing w:after="0" w:line="240" w:lineRule="auto"/>
      <w:jc w:val="center"/>
      <w:outlineLvl w:val="0"/>
    </w:pPr>
    <w:rPr>
      <w:rFonts w:ascii="Aptos" w:eastAsiaTheme="majorEastAsia" w:hAnsi="Aptos" w:cs="Times New Roman"/>
      <w:b/>
      <w:bCs/>
      <w:color w:val="2F5496" w:themeColor="accent1" w:themeShade="BF"/>
      <w:kern w:val="0"/>
      <w:sz w:val="28"/>
      <w:szCs w:val="28"/>
      <w:u w:val="single"/>
      <w14:ligatures w14:val="none"/>
    </w:rPr>
  </w:style>
  <w:style w:type="paragraph" w:styleId="Heading2">
    <w:name w:val="heading 2"/>
    <w:basedOn w:val="Normal"/>
    <w:next w:val="Normal"/>
    <w:link w:val="Heading2Char"/>
    <w:uiPriority w:val="9"/>
    <w:unhideWhenUsed/>
    <w:qFormat/>
    <w:rsid w:val="00F92D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DE9"/>
    <w:pPr>
      <w:ind w:left="720"/>
      <w:contextualSpacing/>
    </w:pPr>
  </w:style>
  <w:style w:type="character" w:customStyle="1" w:styleId="Heading1Char">
    <w:name w:val="Heading 1 Char"/>
    <w:basedOn w:val="DefaultParagraphFont"/>
    <w:link w:val="Heading1"/>
    <w:uiPriority w:val="9"/>
    <w:rsid w:val="00406927"/>
    <w:rPr>
      <w:rFonts w:ascii="Aptos" w:eastAsiaTheme="majorEastAsia" w:hAnsi="Aptos" w:cs="Times New Roman"/>
      <w:b/>
      <w:bCs/>
      <w:color w:val="2F5496" w:themeColor="accent1" w:themeShade="BF"/>
      <w:kern w:val="0"/>
      <w:sz w:val="28"/>
      <w:szCs w:val="28"/>
      <w:u w:val="single"/>
      <w14:ligatures w14:val="none"/>
    </w:rPr>
  </w:style>
  <w:style w:type="character" w:styleId="Hyperlink">
    <w:name w:val="Hyperlink"/>
    <w:uiPriority w:val="99"/>
    <w:unhideWhenUsed/>
    <w:rsid w:val="00F92DE9"/>
    <w:rPr>
      <w:color w:val="0000FF"/>
      <w:u w:val="single"/>
    </w:rPr>
  </w:style>
  <w:style w:type="character" w:customStyle="1" w:styleId="Heading2Char">
    <w:name w:val="Heading 2 Char"/>
    <w:basedOn w:val="DefaultParagraphFont"/>
    <w:link w:val="Heading2"/>
    <w:uiPriority w:val="9"/>
    <w:rsid w:val="00F92DE9"/>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autoRedefine/>
    <w:uiPriority w:val="10"/>
    <w:qFormat/>
    <w:rsid w:val="00D360C1"/>
    <w:pPr>
      <w:keepNext/>
      <w:pBdr>
        <w:bottom w:val="single" w:sz="8" w:space="4" w:color="auto"/>
      </w:pBdr>
      <w:spacing w:before="240" w:after="120" w:line="240" w:lineRule="auto"/>
      <w:contextualSpacing/>
      <w:outlineLvl w:val="0"/>
    </w:pPr>
    <w:rPr>
      <w:rFonts w:ascii="Aptos" w:eastAsiaTheme="majorEastAsia" w:hAnsi="Aptos" w:cs="Times New Roman"/>
      <w:b/>
      <w:color w:val="2F5496" w:themeColor="accent1" w:themeShade="BF"/>
      <w:spacing w:val="5"/>
      <w:kern w:val="0"/>
      <w:sz w:val="28"/>
      <w:szCs w:val="28"/>
      <w14:ligatures w14:val="none"/>
    </w:rPr>
  </w:style>
  <w:style w:type="character" w:customStyle="1" w:styleId="TitleChar">
    <w:name w:val="Title Char"/>
    <w:basedOn w:val="DefaultParagraphFont"/>
    <w:link w:val="Title"/>
    <w:uiPriority w:val="10"/>
    <w:rsid w:val="00D360C1"/>
    <w:rPr>
      <w:rFonts w:ascii="Aptos" w:eastAsiaTheme="majorEastAsia" w:hAnsi="Aptos" w:cs="Times New Roman"/>
      <w:b/>
      <w:color w:val="2F5496" w:themeColor="accent1" w:themeShade="BF"/>
      <w:spacing w:val="5"/>
      <w:kern w:val="0"/>
      <w:sz w:val="28"/>
      <w:szCs w:val="28"/>
      <w14:ligatures w14:val="none"/>
    </w:rPr>
  </w:style>
  <w:style w:type="table" w:styleId="TableGrid">
    <w:name w:val="Table Grid"/>
    <w:basedOn w:val="TableNormal"/>
    <w:uiPriority w:val="59"/>
    <w:rsid w:val="00B01D2A"/>
    <w:pPr>
      <w:spacing w:after="0" w:line="240" w:lineRule="auto"/>
    </w:pPr>
    <w:rPr>
      <w:rFonts w:cs="Arial"/>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1D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D2A"/>
  </w:style>
  <w:style w:type="paragraph" w:styleId="Footer">
    <w:name w:val="footer"/>
    <w:basedOn w:val="Normal"/>
    <w:link w:val="FooterChar"/>
    <w:uiPriority w:val="99"/>
    <w:unhideWhenUsed/>
    <w:rsid w:val="00B01D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D2A"/>
  </w:style>
  <w:style w:type="character" w:styleId="UnresolvedMention">
    <w:name w:val="Unresolved Mention"/>
    <w:basedOn w:val="DefaultParagraphFont"/>
    <w:uiPriority w:val="99"/>
    <w:semiHidden/>
    <w:unhideWhenUsed/>
    <w:rsid w:val="009F6D04"/>
    <w:rPr>
      <w:color w:val="605E5C"/>
      <w:shd w:val="clear" w:color="auto" w:fill="E1DFDD"/>
    </w:rPr>
  </w:style>
  <w:style w:type="character" w:styleId="CommentReference">
    <w:name w:val="annotation reference"/>
    <w:basedOn w:val="DefaultParagraphFont"/>
    <w:uiPriority w:val="99"/>
    <w:semiHidden/>
    <w:unhideWhenUsed/>
    <w:rsid w:val="007B79D5"/>
    <w:rPr>
      <w:sz w:val="16"/>
      <w:szCs w:val="16"/>
    </w:rPr>
  </w:style>
  <w:style w:type="paragraph" w:styleId="CommentText">
    <w:name w:val="annotation text"/>
    <w:basedOn w:val="Normal"/>
    <w:link w:val="CommentTextChar"/>
    <w:uiPriority w:val="99"/>
    <w:unhideWhenUsed/>
    <w:rsid w:val="007B79D5"/>
    <w:pPr>
      <w:spacing w:line="240" w:lineRule="auto"/>
    </w:pPr>
    <w:rPr>
      <w:sz w:val="20"/>
      <w:szCs w:val="20"/>
    </w:rPr>
  </w:style>
  <w:style w:type="character" w:customStyle="1" w:styleId="CommentTextChar">
    <w:name w:val="Comment Text Char"/>
    <w:basedOn w:val="DefaultParagraphFont"/>
    <w:link w:val="CommentText"/>
    <w:uiPriority w:val="99"/>
    <w:rsid w:val="007B79D5"/>
    <w:rPr>
      <w:sz w:val="20"/>
      <w:szCs w:val="20"/>
    </w:rPr>
  </w:style>
  <w:style w:type="paragraph" w:styleId="CommentSubject">
    <w:name w:val="annotation subject"/>
    <w:basedOn w:val="CommentText"/>
    <w:next w:val="CommentText"/>
    <w:link w:val="CommentSubjectChar"/>
    <w:uiPriority w:val="99"/>
    <w:semiHidden/>
    <w:unhideWhenUsed/>
    <w:rsid w:val="007B79D5"/>
    <w:rPr>
      <w:b/>
      <w:bCs/>
    </w:rPr>
  </w:style>
  <w:style w:type="character" w:customStyle="1" w:styleId="CommentSubjectChar">
    <w:name w:val="Comment Subject Char"/>
    <w:basedOn w:val="CommentTextChar"/>
    <w:link w:val="CommentSubject"/>
    <w:uiPriority w:val="99"/>
    <w:semiHidden/>
    <w:rsid w:val="007B79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392757">
      <w:bodyDiv w:val="1"/>
      <w:marLeft w:val="0"/>
      <w:marRight w:val="0"/>
      <w:marTop w:val="0"/>
      <w:marBottom w:val="0"/>
      <w:divBdr>
        <w:top w:val="none" w:sz="0" w:space="0" w:color="auto"/>
        <w:left w:val="none" w:sz="0" w:space="0" w:color="auto"/>
        <w:bottom w:val="none" w:sz="0" w:space="0" w:color="auto"/>
        <w:right w:val="none" w:sz="0" w:space="0" w:color="auto"/>
      </w:divBdr>
    </w:div>
    <w:div w:id="691371689">
      <w:bodyDiv w:val="1"/>
      <w:marLeft w:val="0"/>
      <w:marRight w:val="0"/>
      <w:marTop w:val="0"/>
      <w:marBottom w:val="0"/>
      <w:divBdr>
        <w:top w:val="none" w:sz="0" w:space="0" w:color="auto"/>
        <w:left w:val="none" w:sz="0" w:space="0" w:color="auto"/>
        <w:bottom w:val="none" w:sz="0" w:space="0" w:color="auto"/>
        <w:right w:val="none" w:sz="0" w:space="0" w:color="auto"/>
      </w:divBdr>
    </w:div>
    <w:div w:id="930240289">
      <w:bodyDiv w:val="1"/>
      <w:marLeft w:val="0"/>
      <w:marRight w:val="0"/>
      <w:marTop w:val="0"/>
      <w:marBottom w:val="0"/>
      <w:divBdr>
        <w:top w:val="none" w:sz="0" w:space="0" w:color="auto"/>
        <w:left w:val="none" w:sz="0" w:space="0" w:color="auto"/>
        <w:bottom w:val="none" w:sz="0" w:space="0" w:color="auto"/>
        <w:right w:val="none" w:sz="0" w:space="0" w:color="auto"/>
      </w:divBdr>
    </w:div>
    <w:div w:id="1470588977">
      <w:bodyDiv w:val="1"/>
      <w:marLeft w:val="0"/>
      <w:marRight w:val="0"/>
      <w:marTop w:val="0"/>
      <w:marBottom w:val="0"/>
      <w:divBdr>
        <w:top w:val="none" w:sz="0" w:space="0" w:color="auto"/>
        <w:left w:val="none" w:sz="0" w:space="0" w:color="auto"/>
        <w:bottom w:val="none" w:sz="0" w:space="0" w:color="auto"/>
        <w:right w:val="none" w:sz="0" w:space="0" w:color="auto"/>
      </w:divBdr>
    </w:div>
    <w:div w:id="19174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ha.org.uk/usha-annual-awards/" TargetMode="External"/><Relationship Id="rId3" Type="http://schemas.openxmlformats.org/officeDocument/2006/relationships/settings" Target="settings.xml"/><Relationship Id="rId7" Type="http://schemas.openxmlformats.org/officeDocument/2006/relationships/hyperlink" Target="mailto:centralservices@usha.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ntralservices@ush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Kuzmina</dc:creator>
  <cp:keywords/>
  <dc:description/>
  <cp:lastModifiedBy>Julia Cheung</cp:lastModifiedBy>
  <cp:revision>15</cp:revision>
  <dcterms:created xsi:type="dcterms:W3CDTF">2026-04-28T15:32:00Z</dcterms:created>
  <dcterms:modified xsi:type="dcterms:W3CDTF">2026-07-17T11:57:00Z</dcterms:modified>
</cp:coreProperties>
</file>